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1D29" w14:textId="176A099A" w:rsidR="00E91DF0" w:rsidRDefault="007026C5" w:rsidP="007026C5">
      <w:pPr>
        <w:pStyle w:val="Heading1"/>
        <w:ind w:left="-284"/>
        <w:jc w:val="left"/>
      </w:pPr>
      <w:r>
        <w:rPr>
          <w:noProof/>
        </w:rPr>
        <w:drawing>
          <wp:anchor distT="0" distB="0" distL="0" distR="0" simplePos="0" relativeHeight="251658240" behindDoc="1" locked="0" layoutInCell="1" allowOverlap="1" wp14:anchorId="6E54C514" wp14:editId="0112DFAC">
            <wp:simplePos x="0" y="0"/>
            <wp:positionH relativeFrom="column">
              <wp:posOffset>3508375</wp:posOffset>
            </wp:positionH>
            <wp:positionV relativeFrom="paragraph">
              <wp:posOffset>267335</wp:posOffset>
            </wp:positionV>
            <wp:extent cx="2858400" cy="687600"/>
            <wp:effectExtent l="0" t="0" r="0" b="0"/>
            <wp:wrapTight wrapText="bothSides">
              <wp:wrapPolygon edited="0">
                <wp:start x="0" y="0"/>
                <wp:lineTo x="0" y="21161"/>
                <wp:lineTo x="21499" y="21161"/>
                <wp:lineTo x="21499" y="0"/>
                <wp:lineTo x="0" y="0"/>
              </wp:wrapPolygon>
            </wp:wrapTight>
            <wp:docPr id="309020807" name="Picture 1" descr="Are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rea 10"/>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4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DEB3742" wp14:editId="204905E6">
            <wp:extent cx="1207378" cy="853520"/>
            <wp:effectExtent l="0" t="0" r="0" b="0"/>
            <wp:docPr id="30584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41132" name="Picture 3058411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108" cy="907055"/>
                    </a:xfrm>
                    <a:prstGeom prst="rect">
                      <a:avLst/>
                    </a:prstGeom>
                  </pic:spPr>
                </pic:pic>
              </a:graphicData>
            </a:graphic>
          </wp:inline>
        </w:drawing>
      </w:r>
      <w:r>
        <w:fldChar w:fldCharType="begin"/>
      </w:r>
      <w:r>
        <w:instrText xml:space="preserve"> INCLUDEPICTURE "https://www.bhs.org.uk/media/gpjdtn3c/brc_primarylogo_cx_fnl.jpg?width=400&amp;height=180&amp;v=1dbe51772c42fb0" \* MERGEFORMATINET </w:instrText>
      </w:r>
      <w:r>
        <w:fldChar w:fldCharType="separate"/>
      </w:r>
      <w:r>
        <w:rPr>
          <w:noProof/>
        </w:rPr>
        <w:drawing>
          <wp:inline distT="0" distB="0" distL="0" distR="0" wp14:anchorId="59FF19AF" wp14:editId="2A892604">
            <wp:extent cx="2314080" cy="1041336"/>
            <wp:effectExtent l="0" t="0" r="0" b="635"/>
            <wp:docPr id="124122895" name="Picture 1" descr="BRC Competitions | The British Horse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C Competitions | The British Horse Socie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641" cy="1082539"/>
                    </a:xfrm>
                    <a:prstGeom prst="rect">
                      <a:avLst/>
                    </a:prstGeom>
                    <a:noFill/>
                    <a:ln>
                      <a:noFill/>
                    </a:ln>
                  </pic:spPr>
                </pic:pic>
              </a:graphicData>
            </a:graphic>
          </wp:inline>
        </w:drawing>
      </w:r>
      <w:r>
        <w:fldChar w:fldCharType="end"/>
      </w:r>
      <w:r>
        <w:fldChar w:fldCharType="begin"/>
      </w:r>
      <w:r>
        <w:instrText xml:space="preserve"> INCLUDEPICTURE "https://www.ridingclubresults.co.uk/uploads/logos/Area10logo.jpg" \* MERGEFORMATINET </w:instrText>
      </w:r>
      <w:r>
        <w:fldChar w:fldCharType="separate"/>
      </w:r>
      <w:r>
        <w:fldChar w:fldCharType="end"/>
      </w:r>
    </w:p>
    <w:p w14:paraId="332509A3" w14:textId="63B0E78E" w:rsidR="00DF6373" w:rsidRPr="007026C5" w:rsidRDefault="00DF6373" w:rsidP="00DF6373">
      <w:pPr>
        <w:pStyle w:val="Heading1"/>
        <w:rPr>
          <w:rFonts w:ascii="Arial" w:hAnsi="Arial" w:cs="Arial"/>
          <w:sz w:val="20"/>
          <w:szCs w:val="20"/>
        </w:rPr>
      </w:pPr>
    </w:p>
    <w:p w14:paraId="2D03EEC5" w14:textId="13E736CA" w:rsidR="00646A8A" w:rsidRPr="00A23F7A" w:rsidRDefault="00000000" w:rsidP="00F932D6">
      <w:pPr>
        <w:spacing w:after="0"/>
        <w:ind w:left="-142" w:right="12" w:hanging="10"/>
        <w:rPr>
          <w:rFonts w:ascii="Arial" w:hAnsi="Arial" w:cs="Arial"/>
        </w:rPr>
      </w:pPr>
      <w:r w:rsidRPr="00A23F7A">
        <w:rPr>
          <w:rFonts w:ascii="Arial" w:hAnsi="Arial" w:cs="Arial"/>
          <w:sz w:val="50"/>
        </w:rPr>
        <w:t>Combined Challenge</w:t>
      </w:r>
      <w:r w:rsidR="00F932D6">
        <w:rPr>
          <w:rFonts w:ascii="Arial" w:hAnsi="Arial" w:cs="Arial"/>
        </w:rPr>
        <w:t xml:space="preserve"> </w:t>
      </w:r>
      <w:r w:rsidR="00F932D6">
        <w:rPr>
          <w:rFonts w:ascii="Arial" w:hAnsi="Arial" w:cs="Arial"/>
          <w:sz w:val="50"/>
        </w:rPr>
        <w:t>BRC A</w:t>
      </w:r>
      <w:r w:rsidRPr="00A23F7A">
        <w:rPr>
          <w:rFonts w:ascii="Arial" w:hAnsi="Arial" w:cs="Arial"/>
          <w:sz w:val="50"/>
        </w:rPr>
        <w:t xml:space="preserve">rea </w:t>
      </w:r>
      <w:r w:rsidR="00F932D6">
        <w:rPr>
          <w:rFonts w:ascii="Arial" w:hAnsi="Arial" w:cs="Arial"/>
          <w:sz w:val="50"/>
        </w:rPr>
        <w:t xml:space="preserve">10 </w:t>
      </w:r>
      <w:r w:rsidRPr="00A23F7A">
        <w:rPr>
          <w:rFonts w:ascii="Arial" w:hAnsi="Arial" w:cs="Arial"/>
          <w:sz w:val="50"/>
        </w:rPr>
        <w:t>Qualifier</w:t>
      </w:r>
    </w:p>
    <w:p w14:paraId="0AEBB796" w14:textId="169B85E0" w:rsidR="00646A8A" w:rsidRPr="00A23F7A" w:rsidRDefault="00000000" w:rsidP="00A23F7A">
      <w:pPr>
        <w:spacing w:after="0"/>
        <w:ind w:left="212"/>
        <w:jc w:val="center"/>
        <w:rPr>
          <w:rFonts w:ascii="Arial" w:hAnsi="Arial" w:cs="Arial"/>
        </w:rPr>
      </w:pPr>
      <w:r w:rsidRPr="00A23F7A">
        <w:rPr>
          <w:rFonts w:ascii="Arial" w:eastAsia="Times New Roman" w:hAnsi="Arial" w:cs="Arial"/>
          <w:sz w:val="30"/>
        </w:rPr>
        <w:t xml:space="preserve">To be run in conjunction with </w:t>
      </w:r>
      <w:r w:rsidR="007026C5">
        <w:rPr>
          <w:rFonts w:ascii="Arial" w:eastAsia="Times New Roman" w:hAnsi="Arial" w:cs="Arial"/>
          <w:sz w:val="30"/>
        </w:rPr>
        <w:t xml:space="preserve">SEEL </w:t>
      </w:r>
      <w:r w:rsidR="000B457E">
        <w:rPr>
          <w:rFonts w:ascii="Arial" w:eastAsia="Times New Roman" w:hAnsi="Arial" w:cs="Arial"/>
          <w:sz w:val="30"/>
        </w:rPr>
        <w:t xml:space="preserve">Arena Eventing </w:t>
      </w:r>
      <w:r w:rsidR="007026C5">
        <w:rPr>
          <w:rFonts w:ascii="Arial" w:eastAsia="Times New Roman" w:hAnsi="Arial" w:cs="Arial"/>
          <w:sz w:val="30"/>
        </w:rPr>
        <w:t>Championship</w:t>
      </w:r>
    </w:p>
    <w:p w14:paraId="0FEEBBEE" w14:textId="77777777" w:rsidR="00646A8A" w:rsidRPr="00A23F7A" w:rsidRDefault="00000000" w:rsidP="00A23F7A">
      <w:pPr>
        <w:spacing w:after="48"/>
        <w:ind w:left="149"/>
        <w:jc w:val="center"/>
        <w:rPr>
          <w:rFonts w:ascii="Arial" w:hAnsi="Arial" w:cs="Arial"/>
        </w:rPr>
      </w:pPr>
      <w:r w:rsidRPr="00A23F7A">
        <w:rPr>
          <w:rFonts w:ascii="Arial" w:eastAsia="Times New Roman" w:hAnsi="Arial" w:cs="Arial"/>
          <w:sz w:val="30"/>
        </w:rPr>
        <w:t>Lodge Farm, Bramble Reed Lane, Matfield, Kent TN12 7ET</w:t>
      </w:r>
    </w:p>
    <w:p w14:paraId="54AC430C" w14:textId="781C5E93" w:rsidR="00646A8A" w:rsidRPr="00A23F7A" w:rsidRDefault="00000000" w:rsidP="00A23F7A">
      <w:pPr>
        <w:spacing w:after="0"/>
        <w:ind w:left="386"/>
        <w:jc w:val="center"/>
        <w:rPr>
          <w:rFonts w:ascii="Arial" w:hAnsi="Arial" w:cs="Arial"/>
        </w:rPr>
      </w:pPr>
      <w:r w:rsidRPr="00A23F7A">
        <w:rPr>
          <w:rFonts w:ascii="Arial" w:eastAsia="Times New Roman" w:hAnsi="Arial" w:cs="Arial"/>
          <w:sz w:val="40"/>
        </w:rPr>
        <w:t xml:space="preserve">SUNDAY </w:t>
      </w:r>
      <w:r w:rsidR="00A23F7A">
        <w:rPr>
          <w:rFonts w:ascii="Arial" w:eastAsia="Times New Roman" w:hAnsi="Arial" w:cs="Arial"/>
          <w:sz w:val="40"/>
        </w:rPr>
        <w:t>14</w:t>
      </w:r>
      <w:r w:rsidR="00A23F7A" w:rsidRPr="00A23F7A">
        <w:rPr>
          <w:rFonts w:ascii="Arial" w:eastAsia="Times New Roman" w:hAnsi="Arial" w:cs="Arial"/>
          <w:sz w:val="40"/>
          <w:vertAlign w:val="superscript"/>
        </w:rPr>
        <w:t>th</w:t>
      </w:r>
      <w:r w:rsidR="00A23F7A">
        <w:rPr>
          <w:rFonts w:ascii="Arial" w:eastAsia="Times New Roman" w:hAnsi="Arial" w:cs="Arial"/>
          <w:sz w:val="40"/>
        </w:rPr>
        <w:t xml:space="preserve"> </w:t>
      </w:r>
      <w:r w:rsidRPr="00A23F7A">
        <w:rPr>
          <w:rFonts w:ascii="Arial" w:eastAsia="Times New Roman" w:hAnsi="Arial" w:cs="Arial"/>
          <w:sz w:val="40"/>
        </w:rPr>
        <w:t>JUNE 202</w:t>
      </w:r>
      <w:r w:rsidR="00A23F7A">
        <w:rPr>
          <w:rFonts w:ascii="Arial" w:eastAsia="Times New Roman" w:hAnsi="Arial" w:cs="Arial"/>
          <w:sz w:val="40"/>
        </w:rPr>
        <w:t>6</w:t>
      </w:r>
    </w:p>
    <w:p w14:paraId="6F94F5EE" w14:textId="2946C25D" w:rsidR="00646A8A" w:rsidRPr="00A23F7A" w:rsidRDefault="00000000" w:rsidP="00A23F7A">
      <w:pPr>
        <w:spacing w:after="0"/>
        <w:ind w:right="81"/>
        <w:jc w:val="center"/>
        <w:rPr>
          <w:rFonts w:ascii="Arial" w:hAnsi="Arial" w:cs="Arial"/>
        </w:rPr>
      </w:pPr>
      <w:r w:rsidRPr="00A23F7A">
        <w:rPr>
          <w:rFonts w:ascii="Arial" w:hAnsi="Arial" w:cs="Arial"/>
          <w:sz w:val="20"/>
        </w:rPr>
        <w:t>Including qualifiers for The Sunshine Tour Championships,</w:t>
      </w:r>
    </w:p>
    <w:tbl>
      <w:tblPr>
        <w:tblStyle w:val="TableGrid"/>
        <w:tblW w:w="9498" w:type="dxa"/>
        <w:tblInd w:w="-284" w:type="dxa"/>
        <w:tblCellMar>
          <w:left w:w="34" w:type="dxa"/>
          <w:right w:w="28" w:type="dxa"/>
        </w:tblCellMar>
        <w:tblLook w:val="04A0" w:firstRow="1" w:lastRow="0" w:firstColumn="1" w:lastColumn="0" w:noHBand="0" w:noVBand="1"/>
      </w:tblPr>
      <w:tblGrid>
        <w:gridCol w:w="568"/>
        <w:gridCol w:w="375"/>
        <w:gridCol w:w="7988"/>
        <w:gridCol w:w="567"/>
      </w:tblGrid>
      <w:tr w:rsidR="00450827" w:rsidRPr="00A23F7A" w14:paraId="1E0B596F" w14:textId="77777777" w:rsidTr="00450827">
        <w:trPr>
          <w:trHeight w:val="153"/>
        </w:trPr>
        <w:tc>
          <w:tcPr>
            <w:tcW w:w="568" w:type="dxa"/>
            <w:tcBorders>
              <w:top w:val="nil"/>
              <w:left w:val="nil"/>
              <w:bottom w:val="single" w:sz="2" w:space="0" w:color="000000"/>
              <w:right w:val="single" w:sz="2" w:space="0" w:color="000000"/>
            </w:tcBorders>
          </w:tcPr>
          <w:p w14:paraId="40AB8BBE" w14:textId="77777777" w:rsidR="00646A8A" w:rsidRPr="00A23F7A" w:rsidRDefault="00646A8A">
            <w:pPr>
              <w:rPr>
                <w:rFonts w:ascii="Arial" w:hAnsi="Arial" w:cs="Arial"/>
                <w:sz w:val="24"/>
              </w:rPr>
            </w:pPr>
          </w:p>
        </w:tc>
        <w:tc>
          <w:tcPr>
            <w:tcW w:w="8363" w:type="dxa"/>
            <w:gridSpan w:val="2"/>
            <w:tcBorders>
              <w:top w:val="nil"/>
              <w:left w:val="single" w:sz="2" w:space="0" w:color="000000"/>
              <w:bottom w:val="single" w:sz="2" w:space="0" w:color="000000"/>
              <w:right w:val="single" w:sz="2" w:space="0" w:color="000000"/>
            </w:tcBorders>
          </w:tcPr>
          <w:p w14:paraId="101CE19A" w14:textId="3AAB3FAC" w:rsidR="00646A8A" w:rsidRPr="00A23F7A" w:rsidRDefault="0075202A">
            <w:pPr>
              <w:jc w:val="both"/>
              <w:rPr>
                <w:rFonts w:ascii="Arial" w:hAnsi="Arial" w:cs="Arial"/>
                <w:sz w:val="24"/>
              </w:rPr>
            </w:pPr>
            <w:r>
              <w:rPr>
                <w:rFonts w:ascii="Arial" w:hAnsi="Arial" w:cs="Arial"/>
                <w:sz w:val="24"/>
              </w:rPr>
              <w:t xml:space="preserve">BRC </w:t>
            </w:r>
            <w:r w:rsidRPr="00A23F7A">
              <w:rPr>
                <w:rFonts w:ascii="Arial" w:hAnsi="Arial" w:cs="Arial"/>
                <w:sz w:val="24"/>
              </w:rPr>
              <w:t>Cham</w:t>
            </w:r>
            <w:r w:rsidR="00A23F7A">
              <w:rPr>
                <w:rFonts w:ascii="Arial" w:hAnsi="Arial" w:cs="Arial"/>
                <w:sz w:val="24"/>
              </w:rPr>
              <w:t>p</w:t>
            </w:r>
            <w:r w:rsidRPr="00A23F7A">
              <w:rPr>
                <w:rFonts w:ascii="Arial" w:hAnsi="Arial" w:cs="Arial"/>
                <w:sz w:val="24"/>
              </w:rPr>
              <w:t>ionshi</w:t>
            </w:r>
            <w:r w:rsidR="00A23F7A">
              <w:rPr>
                <w:rFonts w:ascii="Arial" w:hAnsi="Arial" w:cs="Arial"/>
                <w:sz w:val="24"/>
              </w:rPr>
              <w:t>p</w:t>
            </w:r>
            <w:r w:rsidRPr="00A23F7A">
              <w:rPr>
                <w:rFonts w:ascii="Arial" w:hAnsi="Arial" w:cs="Arial"/>
                <w:sz w:val="24"/>
              </w:rPr>
              <w:t xml:space="preserve"> </w:t>
            </w:r>
            <w:r w:rsidR="00A23F7A">
              <w:rPr>
                <w:rFonts w:ascii="Arial" w:hAnsi="Arial" w:cs="Arial"/>
                <w:sz w:val="24"/>
              </w:rPr>
              <w:t>i</w:t>
            </w:r>
            <w:r w:rsidRPr="00A23F7A">
              <w:rPr>
                <w:rFonts w:ascii="Arial" w:hAnsi="Arial" w:cs="Arial"/>
                <w:sz w:val="24"/>
              </w:rPr>
              <w:t xml:space="preserve">s held </w:t>
            </w:r>
            <w:r w:rsidR="00DF6373">
              <w:rPr>
                <w:rFonts w:ascii="Arial" w:hAnsi="Arial" w:cs="Arial"/>
                <w:sz w:val="24"/>
              </w:rPr>
              <w:t>26-27</w:t>
            </w:r>
            <w:r w:rsidRPr="00A23F7A">
              <w:rPr>
                <w:rFonts w:ascii="Arial" w:hAnsi="Arial" w:cs="Arial"/>
                <w:sz w:val="24"/>
              </w:rPr>
              <w:t xml:space="preserve"> Se</w:t>
            </w:r>
            <w:r w:rsidR="00A23F7A">
              <w:rPr>
                <w:rFonts w:ascii="Arial" w:hAnsi="Arial" w:cs="Arial"/>
                <w:sz w:val="24"/>
              </w:rPr>
              <w:t>p</w:t>
            </w:r>
            <w:r w:rsidRPr="00A23F7A">
              <w:rPr>
                <w:rFonts w:ascii="Arial" w:hAnsi="Arial" w:cs="Arial"/>
                <w:sz w:val="24"/>
              </w:rPr>
              <w:t>tember 202</w:t>
            </w:r>
            <w:r w:rsidR="00A23F7A">
              <w:rPr>
                <w:rFonts w:ascii="Arial" w:hAnsi="Arial" w:cs="Arial"/>
                <w:sz w:val="24"/>
              </w:rPr>
              <w:t>6</w:t>
            </w:r>
            <w:r w:rsidRPr="00A23F7A">
              <w:rPr>
                <w:rFonts w:ascii="Arial" w:hAnsi="Arial" w:cs="Arial"/>
                <w:sz w:val="24"/>
              </w:rPr>
              <w:t xml:space="preserve"> Washbrook Farm, Aston-le- Walls</w:t>
            </w:r>
          </w:p>
        </w:tc>
        <w:tc>
          <w:tcPr>
            <w:tcW w:w="567" w:type="dxa"/>
            <w:tcBorders>
              <w:top w:val="nil"/>
              <w:left w:val="single" w:sz="2" w:space="0" w:color="000000"/>
              <w:bottom w:val="single" w:sz="2" w:space="0" w:color="000000"/>
              <w:right w:val="nil"/>
            </w:tcBorders>
          </w:tcPr>
          <w:p w14:paraId="3F0781CD" w14:textId="77777777" w:rsidR="00646A8A" w:rsidRPr="00A23F7A" w:rsidRDefault="00646A8A">
            <w:pPr>
              <w:rPr>
                <w:rFonts w:ascii="Arial" w:hAnsi="Arial" w:cs="Arial"/>
              </w:rPr>
            </w:pPr>
          </w:p>
        </w:tc>
      </w:tr>
      <w:tr w:rsidR="00A23F7A" w:rsidRPr="00A23F7A" w14:paraId="17416CF5" w14:textId="77777777" w:rsidTr="00A23F7A">
        <w:trPr>
          <w:trHeight w:val="264"/>
        </w:trPr>
        <w:tc>
          <w:tcPr>
            <w:tcW w:w="943" w:type="dxa"/>
            <w:gridSpan w:val="2"/>
            <w:tcBorders>
              <w:top w:val="single" w:sz="2" w:space="0" w:color="000000"/>
              <w:left w:val="single" w:sz="2" w:space="0" w:color="000000"/>
              <w:bottom w:val="single" w:sz="2" w:space="0" w:color="000000"/>
              <w:right w:val="single" w:sz="2" w:space="0" w:color="000000"/>
            </w:tcBorders>
          </w:tcPr>
          <w:p w14:paraId="3472C780" w14:textId="584CE81F" w:rsidR="00646A8A" w:rsidRPr="00450827" w:rsidRDefault="00000000">
            <w:pPr>
              <w:ind w:right="34"/>
              <w:jc w:val="right"/>
              <w:rPr>
                <w:rFonts w:ascii="Arial" w:hAnsi="Arial" w:cs="Arial"/>
                <w:b/>
                <w:bCs/>
                <w:sz w:val="24"/>
              </w:rPr>
            </w:pPr>
            <w:r w:rsidRPr="00450827">
              <w:rPr>
                <w:rFonts w:ascii="Arial" w:hAnsi="Arial" w:cs="Arial"/>
                <w:b/>
                <w:bCs/>
                <w:sz w:val="24"/>
              </w:rPr>
              <w:t>Class 1</w:t>
            </w:r>
            <w:r w:rsidR="0075202A">
              <w:rPr>
                <w:rFonts w:ascii="Arial" w:hAnsi="Arial" w:cs="Arial"/>
                <w:b/>
                <w:bCs/>
                <w:sz w:val="24"/>
              </w:rPr>
              <w:t xml:space="preserve"> </w:t>
            </w:r>
          </w:p>
        </w:tc>
        <w:tc>
          <w:tcPr>
            <w:tcW w:w="8555" w:type="dxa"/>
            <w:gridSpan w:val="2"/>
            <w:tcBorders>
              <w:top w:val="single" w:sz="2" w:space="0" w:color="000000"/>
              <w:left w:val="single" w:sz="2" w:space="0" w:color="000000"/>
              <w:bottom w:val="single" w:sz="2" w:space="0" w:color="000000"/>
              <w:right w:val="single" w:sz="2" w:space="0" w:color="000000"/>
            </w:tcBorders>
          </w:tcPr>
          <w:p w14:paraId="325C3A9D" w14:textId="3B1FD0E3" w:rsidR="00646A8A" w:rsidRPr="00450827" w:rsidRDefault="00000000" w:rsidP="00A23F7A">
            <w:pPr>
              <w:ind w:left="224"/>
              <w:rPr>
                <w:rFonts w:ascii="Arial" w:hAnsi="Arial" w:cs="Arial"/>
                <w:b/>
                <w:bCs/>
                <w:sz w:val="24"/>
              </w:rPr>
            </w:pPr>
            <w:r w:rsidRPr="00450827">
              <w:rPr>
                <w:rFonts w:ascii="Arial" w:hAnsi="Arial" w:cs="Arial"/>
                <w:b/>
                <w:bCs/>
                <w:sz w:val="24"/>
              </w:rPr>
              <w:t>70cm</w:t>
            </w:r>
            <w:r w:rsidR="00560207">
              <w:rPr>
                <w:rFonts w:ascii="Arial" w:hAnsi="Arial" w:cs="Arial"/>
                <w:b/>
                <w:bCs/>
                <w:sz w:val="24"/>
              </w:rPr>
              <w:t xml:space="preserve">s </w:t>
            </w:r>
            <w:r w:rsidR="007026C5">
              <w:rPr>
                <w:rFonts w:ascii="Arial" w:hAnsi="Arial" w:cs="Arial"/>
                <w:b/>
                <w:bCs/>
                <w:sz w:val="24"/>
              </w:rPr>
              <w:t>Section S and Junior Section J</w:t>
            </w:r>
          </w:p>
        </w:tc>
      </w:tr>
      <w:tr w:rsidR="00A23F7A" w:rsidRPr="00A23F7A" w14:paraId="1646B9F6" w14:textId="77777777" w:rsidTr="00A23F7A">
        <w:trPr>
          <w:trHeight w:val="1193"/>
        </w:trPr>
        <w:tc>
          <w:tcPr>
            <w:tcW w:w="9498" w:type="dxa"/>
            <w:gridSpan w:val="4"/>
            <w:tcBorders>
              <w:top w:val="single" w:sz="2" w:space="0" w:color="000000"/>
              <w:left w:val="single" w:sz="2" w:space="0" w:color="000000"/>
              <w:bottom w:val="single" w:sz="2" w:space="0" w:color="000000"/>
              <w:right w:val="single" w:sz="2" w:space="0" w:color="000000"/>
            </w:tcBorders>
          </w:tcPr>
          <w:p w14:paraId="43FDB743" w14:textId="7E858EE3" w:rsidR="00646A8A" w:rsidRDefault="00000000" w:rsidP="0016505C">
            <w:pPr>
              <w:spacing w:line="232" w:lineRule="auto"/>
              <w:ind w:right="816"/>
              <w:rPr>
                <w:rFonts w:ascii="Arial" w:hAnsi="Arial" w:cs="Arial"/>
                <w:sz w:val="24"/>
              </w:rPr>
            </w:pPr>
            <w:r w:rsidRPr="00A23F7A">
              <w:rPr>
                <w:rFonts w:ascii="Arial" w:hAnsi="Arial" w:cs="Arial"/>
                <w:sz w:val="24"/>
              </w:rPr>
              <w:t>Open to Teams of 3/4 and Individuals Section J: Juniors, Section</w:t>
            </w:r>
            <w:r w:rsidR="0016505C">
              <w:rPr>
                <w:rFonts w:ascii="Arial" w:hAnsi="Arial" w:cs="Arial"/>
                <w:sz w:val="24"/>
              </w:rPr>
              <w:t xml:space="preserve"> </w:t>
            </w:r>
            <w:r w:rsidRPr="00A23F7A">
              <w:rPr>
                <w:rFonts w:ascii="Arial" w:hAnsi="Arial" w:cs="Arial"/>
                <w:sz w:val="24"/>
              </w:rPr>
              <w:t>S: Seniors.</w:t>
            </w:r>
          </w:p>
          <w:p w14:paraId="43FA161C" w14:textId="3D403562" w:rsidR="00646A8A" w:rsidRDefault="00A43F4F" w:rsidP="00A43F4F">
            <w:pPr>
              <w:ind w:right="302"/>
              <w:jc w:val="both"/>
              <w:rPr>
                <w:rFonts w:ascii="Arial" w:hAnsi="Arial" w:cs="Arial"/>
                <w:sz w:val="24"/>
              </w:rPr>
            </w:pPr>
            <w:r>
              <w:rPr>
                <w:rFonts w:ascii="Arial" w:hAnsi="Arial" w:cs="Arial"/>
                <w:sz w:val="24"/>
              </w:rPr>
              <w:t xml:space="preserve"> </w:t>
            </w:r>
            <w:r w:rsidR="00560207">
              <w:rPr>
                <w:rFonts w:ascii="Arial" w:hAnsi="Arial" w:cs="Arial"/>
                <w:sz w:val="24"/>
              </w:rPr>
              <w:t>Horse Eligibility</w:t>
            </w:r>
            <w:r w:rsidR="00560207" w:rsidRPr="00560207">
              <w:rPr>
                <w:rFonts w:ascii="Arial" w:hAnsi="Arial" w:cs="Arial"/>
                <w:sz w:val="24"/>
              </w:rPr>
              <w:t xml:space="preserve"> See BRC Handbook page 72 for detailed breakdown</w:t>
            </w:r>
            <w:r w:rsidR="00560207">
              <w:rPr>
                <w:rFonts w:ascii="Arial" w:hAnsi="Arial" w:cs="Arial"/>
                <w:sz w:val="24"/>
              </w:rPr>
              <w:t xml:space="preserve"> of </w:t>
            </w:r>
          </w:p>
          <w:p w14:paraId="776C7162" w14:textId="083BBC69" w:rsidR="00560207" w:rsidRPr="00560207" w:rsidRDefault="00560207">
            <w:pPr>
              <w:ind w:left="50" w:right="302" w:firstLine="6"/>
              <w:jc w:val="both"/>
              <w:rPr>
                <w:rFonts w:ascii="Arial" w:hAnsi="Arial" w:cs="Arial"/>
                <w:sz w:val="24"/>
              </w:rPr>
            </w:pPr>
            <w:r w:rsidRPr="00A23F7A">
              <w:rPr>
                <w:rFonts w:ascii="Arial" w:hAnsi="Arial" w:cs="Arial"/>
                <w:sz w:val="24"/>
                <w:u w:val="single" w:color="000000"/>
              </w:rPr>
              <w:t xml:space="preserve">Rider </w:t>
            </w:r>
            <w:r w:rsidR="007026C5" w:rsidRPr="00A23F7A">
              <w:rPr>
                <w:rFonts w:ascii="Arial" w:hAnsi="Arial" w:cs="Arial"/>
                <w:sz w:val="24"/>
                <w:u w:val="single" w:color="000000"/>
              </w:rPr>
              <w:t>Eligibility</w:t>
            </w:r>
            <w:r w:rsidRPr="00A23F7A">
              <w:rPr>
                <w:rFonts w:ascii="Arial" w:hAnsi="Arial" w:cs="Arial"/>
                <w:sz w:val="24"/>
              </w:rPr>
              <w:t>: see note below.</w:t>
            </w:r>
          </w:p>
        </w:tc>
      </w:tr>
      <w:tr w:rsidR="00A23F7A" w:rsidRPr="00A23F7A" w14:paraId="3FCC5DCF" w14:textId="77777777" w:rsidTr="00A23F7A">
        <w:trPr>
          <w:trHeight w:val="265"/>
        </w:trPr>
        <w:tc>
          <w:tcPr>
            <w:tcW w:w="943" w:type="dxa"/>
            <w:gridSpan w:val="2"/>
            <w:tcBorders>
              <w:top w:val="single" w:sz="2" w:space="0" w:color="000000"/>
              <w:left w:val="single" w:sz="2" w:space="0" w:color="000000"/>
              <w:bottom w:val="single" w:sz="2" w:space="0" w:color="000000"/>
              <w:right w:val="single" w:sz="2" w:space="0" w:color="000000"/>
            </w:tcBorders>
          </w:tcPr>
          <w:p w14:paraId="3258C180" w14:textId="73778A49" w:rsidR="00646A8A" w:rsidRPr="00450827" w:rsidRDefault="00000000">
            <w:pPr>
              <w:ind w:right="34"/>
              <w:jc w:val="right"/>
              <w:rPr>
                <w:rFonts w:ascii="Arial" w:hAnsi="Arial" w:cs="Arial"/>
                <w:b/>
                <w:bCs/>
                <w:sz w:val="24"/>
              </w:rPr>
            </w:pPr>
            <w:r w:rsidRPr="00450827">
              <w:rPr>
                <w:rFonts w:ascii="Arial" w:hAnsi="Arial" w:cs="Arial"/>
                <w:b/>
                <w:bCs/>
                <w:sz w:val="24"/>
              </w:rPr>
              <w:t>Class 2</w:t>
            </w:r>
            <w:r w:rsidR="0075202A">
              <w:rPr>
                <w:rFonts w:ascii="Arial" w:hAnsi="Arial" w:cs="Arial"/>
                <w:b/>
                <w:bCs/>
                <w:sz w:val="24"/>
              </w:rPr>
              <w:t xml:space="preserve"> </w:t>
            </w:r>
          </w:p>
        </w:tc>
        <w:tc>
          <w:tcPr>
            <w:tcW w:w="8555" w:type="dxa"/>
            <w:gridSpan w:val="2"/>
            <w:tcBorders>
              <w:top w:val="single" w:sz="2" w:space="0" w:color="000000"/>
              <w:left w:val="single" w:sz="2" w:space="0" w:color="000000"/>
              <w:bottom w:val="single" w:sz="2" w:space="0" w:color="000000"/>
              <w:right w:val="single" w:sz="2" w:space="0" w:color="000000"/>
            </w:tcBorders>
          </w:tcPr>
          <w:p w14:paraId="120408A5" w14:textId="629CE30D" w:rsidR="00646A8A" w:rsidRPr="00450827" w:rsidRDefault="00000000">
            <w:pPr>
              <w:ind w:left="595"/>
              <w:rPr>
                <w:rFonts w:ascii="Arial" w:hAnsi="Arial" w:cs="Arial"/>
                <w:b/>
                <w:bCs/>
                <w:sz w:val="24"/>
              </w:rPr>
            </w:pPr>
            <w:r w:rsidRPr="00450827">
              <w:rPr>
                <w:rFonts w:ascii="Arial" w:hAnsi="Arial" w:cs="Arial"/>
                <w:b/>
                <w:bCs/>
                <w:sz w:val="24"/>
              </w:rPr>
              <w:t>80cm</w:t>
            </w:r>
            <w:r w:rsidR="00560207">
              <w:rPr>
                <w:rFonts w:ascii="Arial" w:hAnsi="Arial" w:cs="Arial"/>
                <w:b/>
                <w:bCs/>
                <w:sz w:val="24"/>
              </w:rPr>
              <w:t xml:space="preserve">s Senior </w:t>
            </w:r>
            <w:r w:rsidR="0075202A">
              <w:rPr>
                <w:rFonts w:ascii="Arial" w:hAnsi="Arial" w:cs="Arial"/>
                <w:b/>
                <w:bCs/>
                <w:sz w:val="24"/>
              </w:rPr>
              <w:t>S</w:t>
            </w:r>
            <w:r w:rsidR="007026C5">
              <w:rPr>
                <w:rFonts w:ascii="Arial" w:hAnsi="Arial" w:cs="Arial"/>
                <w:b/>
                <w:bCs/>
                <w:sz w:val="24"/>
              </w:rPr>
              <w:t>ection S</w:t>
            </w:r>
            <w:r w:rsidR="0075202A">
              <w:rPr>
                <w:rFonts w:ascii="Arial" w:hAnsi="Arial" w:cs="Arial"/>
                <w:b/>
                <w:bCs/>
                <w:sz w:val="24"/>
              </w:rPr>
              <w:t xml:space="preserve"> </w:t>
            </w:r>
            <w:r w:rsidR="00560207">
              <w:rPr>
                <w:rFonts w:ascii="Arial" w:hAnsi="Arial" w:cs="Arial"/>
                <w:b/>
                <w:bCs/>
                <w:sz w:val="24"/>
              </w:rPr>
              <w:t>and Junior</w:t>
            </w:r>
            <w:r w:rsidR="0075202A">
              <w:rPr>
                <w:rFonts w:ascii="Arial" w:hAnsi="Arial" w:cs="Arial"/>
                <w:b/>
                <w:bCs/>
                <w:sz w:val="24"/>
              </w:rPr>
              <w:t xml:space="preserve"> </w:t>
            </w:r>
            <w:r w:rsidR="007026C5">
              <w:rPr>
                <w:rFonts w:ascii="Arial" w:hAnsi="Arial" w:cs="Arial"/>
                <w:b/>
                <w:bCs/>
                <w:sz w:val="24"/>
              </w:rPr>
              <w:t xml:space="preserve">Section </w:t>
            </w:r>
            <w:r w:rsidR="0075202A">
              <w:rPr>
                <w:rFonts w:ascii="Arial" w:hAnsi="Arial" w:cs="Arial"/>
                <w:b/>
                <w:bCs/>
                <w:sz w:val="24"/>
              </w:rPr>
              <w:t>J</w:t>
            </w:r>
          </w:p>
        </w:tc>
      </w:tr>
      <w:tr w:rsidR="00A23F7A" w:rsidRPr="00A23F7A" w14:paraId="147A9567" w14:textId="77777777" w:rsidTr="00A23F7A">
        <w:trPr>
          <w:trHeight w:val="822"/>
        </w:trPr>
        <w:tc>
          <w:tcPr>
            <w:tcW w:w="9498" w:type="dxa"/>
            <w:gridSpan w:val="4"/>
            <w:tcBorders>
              <w:top w:val="single" w:sz="2" w:space="0" w:color="000000"/>
              <w:left w:val="single" w:sz="2" w:space="0" w:color="000000"/>
              <w:bottom w:val="single" w:sz="2" w:space="0" w:color="000000"/>
              <w:right w:val="single" w:sz="2" w:space="0" w:color="000000"/>
            </w:tcBorders>
          </w:tcPr>
          <w:p w14:paraId="1E37AD10" w14:textId="77777777" w:rsidR="00646A8A" w:rsidRDefault="00000000" w:rsidP="0016505C">
            <w:pPr>
              <w:spacing w:line="232" w:lineRule="auto"/>
              <w:ind w:left="-166" w:right="1100"/>
              <w:jc w:val="center"/>
              <w:rPr>
                <w:rFonts w:ascii="Arial" w:hAnsi="Arial" w:cs="Arial"/>
                <w:sz w:val="24"/>
              </w:rPr>
            </w:pPr>
            <w:r w:rsidRPr="00A23F7A">
              <w:rPr>
                <w:rFonts w:ascii="Arial" w:hAnsi="Arial" w:cs="Arial"/>
                <w:sz w:val="24"/>
              </w:rPr>
              <w:t>Open to Teams of 3/4 and Individuals Section J: Juniors, Section S: Seniors.</w:t>
            </w:r>
          </w:p>
          <w:p w14:paraId="6D54C720" w14:textId="7F94AC3A" w:rsidR="00560207" w:rsidRDefault="00A43F4F" w:rsidP="00A43F4F">
            <w:pPr>
              <w:jc w:val="both"/>
              <w:rPr>
                <w:rFonts w:ascii="Arial" w:hAnsi="Arial" w:cs="Arial"/>
                <w:sz w:val="24"/>
                <w:u w:val="single" w:color="000000"/>
              </w:rPr>
            </w:pPr>
            <w:r>
              <w:rPr>
                <w:rFonts w:ascii="Arial" w:hAnsi="Arial" w:cs="Arial"/>
                <w:sz w:val="24"/>
                <w:u w:val="single" w:color="000000"/>
              </w:rPr>
              <w:t xml:space="preserve"> </w:t>
            </w:r>
            <w:r w:rsidRPr="00A23F7A">
              <w:rPr>
                <w:rFonts w:ascii="Arial" w:hAnsi="Arial" w:cs="Arial"/>
                <w:sz w:val="24"/>
                <w:u w:val="single" w:color="000000"/>
              </w:rPr>
              <w:t xml:space="preserve">Horse </w:t>
            </w:r>
            <w:r w:rsidR="007026C5" w:rsidRPr="00A23F7A">
              <w:rPr>
                <w:rFonts w:ascii="Arial" w:hAnsi="Arial" w:cs="Arial"/>
                <w:sz w:val="24"/>
                <w:u w:val="single" w:color="000000"/>
              </w:rPr>
              <w:t>Eligibility</w:t>
            </w:r>
            <w:r w:rsidRPr="00A23F7A">
              <w:rPr>
                <w:rFonts w:ascii="Arial" w:hAnsi="Arial" w:cs="Arial"/>
                <w:sz w:val="24"/>
              </w:rPr>
              <w:t xml:space="preserve">: </w:t>
            </w:r>
            <w:r w:rsidR="00560207" w:rsidRPr="00560207">
              <w:rPr>
                <w:rFonts w:ascii="Arial" w:hAnsi="Arial" w:cs="Arial"/>
                <w:sz w:val="24"/>
              </w:rPr>
              <w:t>See BRC Handbook page 72 for detailed breakdown</w:t>
            </w:r>
            <w:r w:rsidR="00560207">
              <w:rPr>
                <w:rFonts w:ascii="Arial" w:hAnsi="Arial" w:cs="Arial"/>
                <w:sz w:val="24"/>
              </w:rPr>
              <w:t xml:space="preserve"> </w:t>
            </w:r>
          </w:p>
          <w:p w14:paraId="13866828" w14:textId="6B913836" w:rsidR="00646A8A" w:rsidRDefault="00A43F4F" w:rsidP="00A43F4F">
            <w:pPr>
              <w:jc w:val="both"/>
              <w:rPr>
                <w:rFonts w:ascii="Arial" w:hAnsi="Arial" w:cs="Arial"/>
                <w:sz w:val="24"/>
              </w:rPr>
            </w:pPr>
            <w:r>
              <w:rPr>
                <w:rFonts w:ascii="Arial" w:hAnsi="Arial" w:cs="Arial"/>
                <w:sz w:val="24"/>
                <w:u w:val="single" w:color="000000"/>
              </w:rPr>
              <w:t xml:space="preserve"> </w:t>
            </w:r>
            <w:r w:rsidRPr="00A23F7A">
              <w:rPr>
                <w:rFonts w:ascii="Arial" w:hAnsi="Arial" w:cs="Arial"/>
                <w:sz w:val="24"/>
                <w:u w:val="single" w:color="000000"/>
              </w:rPr>
              <w:t xml:space="preserve">Rider </w:t>
            </w:r>
            <w:r w:rsidR="007026C5" w:rsidRPr="00A23F7A">
              <w:rPr>
                <w:rFonts w:ascii="Arial" w:hAnsi="Arial" w:cs="Arial"/>
                <w:sz w:val="24"/>
                <w:u w:val="single" w:color="000000"/>
              </w:rPr>
              <w:t>Eligibility</w:t>
            </w:r>
            <w:r w:rsidRPr="00A23F7A">
              <w:rPr>
                <w:rFonts w:ascii="Arial" w:hAnsi="Arial" w:cs="Arial"/>
                <w:sz w:val="24"/>
              </w:rPr>
              <w:t>: see note below.</w:t>
            </w:r>
          </w:p>
          <w:p w14:paraId="58F6F0A3" w14:textId="11C7169D" w:rsidR="00A43F4F" w:rsidRPr="00A23F7A" w:rsidRDefault="00A43F4F" w:rsidP="00A43F4F">
            <w:pPr>
              <w:jc w:val="both"/>
              <w:rPr>
                <w:rFonts w:ascii="Arial" w:hAnsi="Arial" w:cs="Arial"/>
                <w:sz w:val="24"/>
              </w:rPr>
            </w:pPr>
          </w:p>
        </w:tc>
      </w:tr>
      <w:tr w:rsidR="00A23F7A" w:rsidRPr="00A23F7A" w14:paraId="69D960FE" w14:textId="77777777" w:rsidTr="00A23F7A">
        <w:trPr>
          <w:trHeight w:val="268"/>
        </w:trPr>
        <w:tc>
          <w:tcPr>
            <w:tcW w:w="943" w:type="dxa"/>
            <w:gridSpan w:val="2"/>
            <w:tcBorders>
              <w:top w:val="single" w:sz="2" w:space="0" w:color="000000"/>
              <w:left w:val="single" w:sz="2" w:space="0" w:color="000000"/>
              <w:bottom w:val="single" w:sz="2" w:space="0" w:color="000000"/>
              <w:right w:val="single" w:sz="2" w:space="0" w:color="000000"/>
            </w:tcBorders>
          </w:tcPr>
          <w:p w14:paraId="3DC25162" w14:textId="77777777" w:rsidR="00646A8A" w:rsidRPr="00450827" w:rsidRDefault="00000000">
            <w:pPr>
              <w:ind w:right="34"/>
              <w:jc w:val="right"/>
              <w:rPr>
                <w:rFonts w:ascii="Arial" w:hAnsi="Arial" w:cs="Arial"/>
                <w:b/>
                <w:bCs/>
                <w:sz w:val="24"/>
              </w:rPr>
            </w:pPr>
            <w:r w:rsidRPr="00450827">
              <w:rPr>
                <w:rFonts w:ascii="Arial" w:hAnsi="Arial" w:cs="Arial"/>
                <w:b/>
                <w:bCs/>
                <w:sz w:val="24"/>
              </w:rPr>
              <w:t>Class 3</w:t>
            </w:r>
          </w:p>
        </w:tc>
        <w:tc>
          <w:tcPr>
            <w:tcW w:w="8555" w:type="dxa"/>
            <w:gridSpan w:val="2"/>
            <w:tcBorders>
              <w:top w:val="single" w:sz="2" w:space="0" w:color="000000"/>
              <w:left w:val="single" w:sz="2" w:space="0" w:color="000000"/>
              <w:bottom w:val="single" w:sz="2" w:space="0" w:color="000000"/>
              <w:right w:val="single" w:sz="2" w:space="0" w:color="000000"/>
            </w:tcBorders>
          </w:tcPr>
          <w:p w14:paraId="62B8E295" w14:textId="52544F68" w:rsidR="00646A8A" w:rsidRPr="00450827" w:rsidRDefault="00000000">
            <w:pPr>
              <w:ind w:left="651"/>
              <w:rPr>
                <w:rFonts w:ascii="Arial" w:hAnsi="Arial" w:cs="Arial"/>
                <w:b/>
                <w:bCs/>
                <w:sz w:val="24"/>
              </w:rPr>
            </w:pPr>
            <w:r w:rsidRPr="00450827">
              <w:rPr>
                <w:rFonts w:ascii="Arial" w:hAnsi="Arial" w:cs="Arial"/>
                <w:b/>
                <w:bCs/>
                <w:sz w:val="24"/>
              </w:rPr>
              <w:t xml:space="preserve">90cm Mixed Class </w:t>
            </w:r>
          </w:p>
        </w:tc>
      </w:tr>
      <w:tr w:rsidR="00A23F7A" w:rsidRPr="00A23F7A" w14:paraId="669E072A" w14:textId="77777777" w:rsidTr="00A23F7A">
        <w:trPr>
          <w:trHeight w:val="592"/>
        </w:trPr>
        <w:tc>
          <w:tcPr>
            <w:tcW w:w="9498" w:type="dxa"/>
            <w:gridSpan w:val="4"/>
            <w:tcBorders>
              <w:top w:val="single" w:sz="2" w:space="0" w:color="000000"/>
              <w:left w:val="single" w:sz="2" w:space="0" w:color="000000"/>
              <w:bottom w:val="single" w:sz="2" w:space="0" w:color="000000"/>
              <w:right w:val="single" w:sz="2" w:space="0" w:color="000000"/>
            </w:tcBorders>
          </w:tcPr>
          <w:p w14:paraId="536ADB92" w14:textId="77777777" w:rsidR="00646A8A" w:rsidRPr="00A23F7A" w:rsidRDefault="00000000" w:rsidP="0016505C">
            <w:pPr>
              <w:ind w:left="118"/>
              <w:rPr>
                <w:rFonts w:ascii="Arial" w:hAnsi="Arial" w:cs="Arial"/>
                <w:sz w:val="24"/>
              </w:rPr>
            </w:pPr>
            <w:r w:rsidRPr="00A23F7A">
              <w:rPr>
                <w:rFonts w:ascii="Arial" w:hAnsi="Arial" w:cs="Arial"/>
                <w:sz w:val="24"/>
              </w:rPr>
              <w:t>Open to Teams of 3/4, made up of Senior and/or Juniors, and Individuals.</w:t>
            </w:r>
          </w:p>
          <w:p w14:paraId="64C25EA3" w14:textId="2C0CC6DD" w:rsidR="00560207" w:rsidRDefault="00A43F4F" w:rsidP="00A43F4F">
            <w:pPr>
              <w:ind w:right="90"/>
              <w:rPr>
                <w:rFonts w:ascii="Arial" w:hAnsi="Arial" w:cs="Arial"/>
                <w:sz w:val="24"/>
              </w:rPr>
            </w:pPr>
            <w:r>
              <w:rPr>
                <w:rFonts w:ascii="Arial" w:hAnsi="Arial" w:cs="Arial"/>
                <w:sz w:val="24"/>
                <w:u w:val="single" w:color="000000"/>
              </w:rPr>
              <w:t xml:space="preserve"> </w:t>
            </w:r>
            <w:r w:rsidRPr="00A23F7A">
              <w:rPr>
                <w:rFonts w:ascii="Arial" w:hAnsi="Arial" w:cs="Arial"/>
                <w:sz w:val="24"/>
                <w:u w:val="single" w:color="000000"/>
              </w:rPr>
              <w:t>Horse Eligibility</w:t>
            </w:r>
            <w:r w:rsidRPr="00A23F7A">
              <w:rPr>
                <w:rFonts w:ascii="Arial" w:hAnsi="Arial" w:cs="Arial"/>
                <w:sz w:val="24"/>
              </w:rPr>
              <w:t>:</w:t>
            </w:r>
            <w:r w:rsidR="00560207" w:rsidRPr="00560207">
              <w:rPr>
                <w:rFonts w:ascii="Arial" w:hAnsi="Arial" w:cs="Arial"/>
                <w:sz w:val="24"/>
              </w:rPr>
              <w:t xml:space="preserve"> See BRC Handbook page 72 for detailed breakdown</w:t>
            </w:r>
            <w:r w:rsidR="00560207">
              <w:rPr>
                <w:rFonts w:ascii="Arial" w:hAnsi="Arial" w:cs="Arial"/>
                <w:sz w:val="24"/>
              </w:rPr>
              <w:t xml:space="preserve"> </w:t>
            </w:r>
          </w:p>
          <w:p w14:paraId="61734F4A" w14:textId="77777777" w:rsidR="00646A8A" w:rsidRDefault="00A43F4F" w:rsidP="00A43F4F">
            <w:pPr>
              <w:ind w:right="90"/>
              <w:rPr>
                <w:rFonts w:ascii="Arial" w:hAnsi="Arial" w:cs="Arial"/>
                <w:sz w:val="24"/>
              </w:rPr>
            </w:pPr>
            <w:r>
              <w:rPr>
                <w:rFonts w:ascii="Arial" w:hAnsi="Arial" w:cs="Arial"/>
                <w:sz w:val="24"/>
              </w:rPr>
              <w:t xml:space="preserve"> </w:t>
            </w:r>
            <w:r w:rsidR="00560207">
              <w:rPr>
                <w:rFonts w:ascii="Arial" w:hAnsi="Arial" w:cs="Arial"/>
                <w:sz w:val="24"/>
              </w:rPr>
              <w:t>R</w:t>
            </w:r>
            <w:r w:rsidRPr="00A23F7A">
              <w:rPr>
                <w:rFonts w:ascii="Arial" w:hAnsi="Arial" w:cs="Arial"/>
                <w:sz w:val="24"/>
              </w:rPr>
              <w:t>ider Eligibility: see note below.</w:t>
            </w:r>
          </w:p>
          <w:p w14:paraId="45764E13" w14:textId="16D42AE7" w:rsidR="00A43F4F" w:rsidRPr="00A23F7A" w:rsidRDefault="00A43F4F" w:rsidP="00A43F4F">
            <w:pPr>
              <w:ind w:right="90"/>
              <w:rPr>
                <w:rFonts w:ascii="Arial" w:hAnsi="Arial" w:cs="Arial"/>
                <w:sz w:val="24"/>
              </w:rPr>
            </w:pPr>
          </w:p>
        </w:tc>
      </w:tr>
      <w:tr w:rsidR="00A23F7A" w:rsidRPr="00A23F7A" w14:paraId="256F430E" w14:textId="77777777" w:rsidTr="00A23F7A">
        <w:trPr>
          <w:trHeight w:val="278"/>
        </w:trPr>
        <w:tc>
          <w:tcPr>
            <w:tcW w:w="943" w:type="dxa"/>
            <w:gridSpan w:val="2"/>
            <w:tcBorders>
              <w:top w:val="single" w:sz="2" w:space="0" w:color="000000"/>
              <w:left w:val="single" w:sz="2" w:space="0" w:color="000000"/>
              <w:bottom w:val="single" w:sz="2" w:space="0" w:color="000000"/>
              <w:right w:val="single" w:sz="2" w:space="0" w:color="000000"/>
            </w:tcBorders>
          </w:tcPr>
          <w:p w14:paraId="5785D569" w14:textId="77777777" w:rsidR="00646A8A" w:rsidRPr="00450827" w:rsidRDefault="00000000">
            <w:pPr>
              <w:ind w:right="34"/>
              <w:jc w:val="right"/>
              <w:rPr>
                <w:rFonts w:ascii="Arial" w:hAnsi="Arial" w:cs="Arial"/>
                <w:b/>
                <w:bCs/>
                <w:sz w:val="24"/>
              </w:rPr>
            </w:pPr>
            <w:r w:rsidRPr="00450827">
              <w:rPr>
                <w:rFonts w:ascii="Arial" w:hAnsi="Arial" w:cs="Arial"/>
                <w:b/>
                <w:bCs/>
                <w:sz w:val="24"/>
              </w:rPr>
              <w:t>Class 4</w:t>
            </w:r>
          </w:p>
        </w:tc>
        <w:tc>
          <w:tcPr>
            <w:tcW w:w="8555" w:type="dxa"/>
            <w:gridSpan w:val="2"/>
            <w:tcBorders>
              <w:top w:val="single" w:sz="2" w:space="0" w:color="000000"/>
              <w:left w:val="single" w:sz="2" w:space="0" w:color="000000"/>
              <w:bottom w:val="single" w:sz="2" w:space="0" w:color="000000"/>
              <w:right w:val="single" w:sz="2" w:space="0" w:color="000000"/>
            </w:tcBorders>
          </w:tcPr>
          <w:p w14:paraId="4459005A" w14:textId="6ACAC9BF" w:rsidR="00646A8A" w:rsidRPr="00450827" w:rsidRDefault="00000000" w:rsidP="00560207">
            <w:pPr>
              <w:ind w:left="151"/>
              <w:rPr>
                <w:rFonts w:ascii="Arial" w:hAnsi="Arial" w:cs="Arial"/>
                <w:b/>
                <w:bCs/>
                <w:sz w:val="24"/>
              </w:rPr>
            </w:pPr>
            <w:r w:rsidRPr="00450827">
              <w:rPr>
                <w:rFonts w:ascii="Arial" w:hAnsi="Arial" w:cs="Arial"/>
                <w:b/>
                <w:bCs/>
                <w:sz w:val="24"/>
              </w:rPr>
              <w:t>I</w:t>
            </w:r>
            <w:r w:rsidR="0016505C" w:rsidRPr="00450827">
              <w:rPr>
                <w:rFonts w:ascii="Arial" w:hAnsi="Arial" w:cs="Arial"/>
                <w:b/>
                <w:bCs/>
                <w:sz w:val="24"/>
              </w:rPr>
              <w:t>00</w:t>
            </w:r>
            <w:r w:rsidRPr="00450827">
              <w:rPr>
                <w:rFonts w:ascii="Arial" w:hAnsi="Arial" w:cs="Arial"/>
                <w:b/>
                <w:bCs/>
                <w:sz w:val="24"/>
              </w:rPr>
              <w:t>cm Mixed Class</w:t>
            </w:r>
          </w:p>
        </w:tc>
      </w:tr>
      <w:tr w:rsidR="00A23F7A" w:rsidRPr="00A23F7A" w14:paraId="2AD617DF" w14:textId="77777777" w:rsidTr="00A23F7A">
        <w:trPr>
          <w:trHeight w:val="432"/>
        </w:trPr>
        <w:tc>
          <w:tcPr>
            <w:tcW w:w="9498" w:type="dxa"/>
            <w:gridSpan w:val="4"/>
            <w:tcBorders>
              <w:top w:val="single" w:sz="2" w:space="0" w:color="000000"/>
              <w:left w:val="single" w:sz="2" w:space="0" w:color="000000"/>
              <w:bottom w:val="single" w:sz="2" w:space="0" w:color="000000"/>
              <w:right w:val="single" w:sz="2" w:space="0" w:color="000000"/>
            </w:tcBorders>
          </w:tcPr>
          <w:p w14:paraId="288DFF40" w14:textId="77777777" w:rsidR="00450827" w:rsidRDefault="00000000" w:rsidP="0016505C">
            <w:pPr>
              <w:ind w:left="56" w:right="358" w:firstLine="62"/>
              <w:jc w:val="both"/>
              <w:rPr>
                <w:rFonts w:ascii="Arial" w:hAnsi="Arial" w:cs="Arial"/>
                <w:sz w:val="24"/>
              </w:rPr>
            </w:pPr>
            <w:r w:rsidRPr="00A23F7A">
              <w:rPr>
                <w:rFonts w:ascii="Arial" w:hAnsi="Arial" w:cs="Arial"/>
                <w:sz w:val="24"/>
              </w:rPr>
              <w:t xml:space="preserve">Open to Teams of 3/4, made up of Senior and/or Juniors, and Individuals </w:t>
            </w:r>
          </w:p>
          <w:p w14:paraId="10C1299C" w14:textId="77777777" w:rsidR="00646A8A" w:rsidRDefault="00560207" w:rsidP="0016505C">
            <w:pPr>
              <w:ind w:left="56" w:right="358" w:firstLine="62"/>
              <w:jc w:val="both"/>
              <w:rPr>
                <w:rFonts w:ascii="Arial" w:hAnsi="Arial" w:cs="Arial"/>
                <w:sz w:val="24"/>
              </w:rPr>
            </w:pPr>
            <w:r>
              <w:rPr>
                <w:rFonts w:ascii="Arial" w:hAnsi="Arial" w:cs="Arial"/>
                <w:sz w:val="24"/>
              </w:rPr>
              <w:t xml:space="preserve">Horse </w:t>
            </w:r>
            <w:r w:rsidRPr="00A23F7A">
              <w:rPr>
                <w:rFonts w:ascii="Arial" w:hAnsi="Arial" w:cs="Arial"/>
                <w:sz w:val="24"/>
              </w:rPr>
              <w:t xml:space="preserve">Eligibility: </w:t>
            </w:r>
            <w:r>
              <w:rPr>
                <w:rFonts w:ascii="Arial" w:hAnsi="Arial" w:cs="Arial"/>
                <w:sz w:val="24"/>
              </w:rPr>
              <w:t>no restrictions</w:t>
            </w:r>
          </w:p>
          <w:p w14:paraId="1925618D" w14:textId="77777777" w:rsidR="00560207" w:rsidRDefault="00560207" w:rsidP="0016505C">
            <w:pPr>
              <w:ind w:left="56" w:right="358" w:firstLine="62"/>
              <w:jc w:val="both"/>
              <w:rPr>
                <w:rFonts w:ascii="Arial" w:hAnsi="Arial" w:cs="Arial"/>
                <w:sz w:val="24"/>
              </w:rPr>
            </w:pPr>
            <w:r>
              <w:rPr>
                <w:rFonts w:ascii="Arial" w:hAnsi="Arial" w:cs="Arial"/>
                <w:sz w:val="24"/>
              </w:rPr>
              <w:t>R</w:t>
            </w:r>
            <w:r w:rsidRPr="00A23F7A">
              <w:rPr>
                <w:rFonts w:ascii="Arial" w:hAnsi="Arial" w:cs="Arial"/>
                <w:sz w:val="24"/>
              </w:rPr>
              <w:t>ider Eligibility: see note below.</w:t>
            </w:r>
          </w:p>
          <w:p w14:paraId="386C3911" w14:textId="0AF316C1" w:rsidR="00A43F4F" w:rsidRPr="00A23F7A" w:rsidRDefault="00A43F4F" w:rsidP="0016505C">
            <w:pPr>
              <w:ind w:left="56" w:right="358" w:firstLine="62"/>
              <w:jc w:val="both"/>
              <w:rPr>
                <w:rFonts w:ascii="Arial" w:hAnsi="Arial" w:cs="Arial"/>
                <w:sz w:val="24"/>
              </w:rPr>
            </w:pPr>
          </w:p>
        </w:tc>
      </w:tr>
      <w:tr w:rsidR="00A23F7A" w:rsidRPr="00A23F7A" w14:paraId="2E50579C" w14:textId="77777777" w:rsidTr="00A23F7A">
        <w:trPr>
          <w:trHeight w:val="560"/>
        </w:trPr>
        <w:tc>
          <w:tcPr>
            <w:tcW w:w="9498" w:type="dxa"/>
            <w:gridSpan w:val="4"/>
            <w:tcBorders>
              <w:top w:val="single" w:sz="2" w:space="0" w:color="000000"/>
              <w:left w:val="single" w:sz="2" w:space="0" w:color="000000"/>
              <w:bottom w:val="single" w:sz="2" w:space="0" w:color="000000"/>
              <w:right w:val="single" w:sz="2" w:space="0" w:color="000000"/>
            </w:tcBorders>
          </w:tcPr>
          <w:p w14:paraId="725E7F8E" w14:textId="3F9D602C" w:rsidR="00646A8A" w:rsidRPr="00A23F7A" w:rsidRDefault="00000000">
            <w:pPr>
              <w:ind w:left="50" w:right="215" w:firstLine="6"/>
              <w:jc w:val="both"/>
              <w:rPr>
                <w:rFonts w:ascii="Arial" w:hAnsi="Arial" w:cs="Arial"/>
                <w:sz w:val="24"/>
              </w:rPr>
            </w:pPr>
            <w:r w:rsidRPr="00A23F7A">
              <w:rPr>
                <w:rFonts w:ascii="Arial" w:hAnsi="Arial" w:cs="Arial"/>
                <w:sz w:val="24"/>
                <w:u w:val="single" w:color="000000"/>
              </w:rPr>
              <w:t xml:space="preserve">Riders </w:t>
            </w:r>
            <w:r w:rsidR="0016505C" w:rsidRPr="00A23F7A">
              <w:rPr>
                <w:rFonts w:ascii="Arial" w:hAnsi="Arial" w:cs="Arial"/>
                <w:sz w:val="24"/>
                <w:u w:val="single" w:color="000000"/>
              </w:rPr>
              <w:t>Eligibility</w:t>
            </w:r>
            <w:r w:rsidRPr="00A23F7A">
              <w:rPr>
                <w:rFonts w:ascii="Arial" w:hAnsi="Arial" w:cs="Arial"/>
                <w:sz w:val="24"/>
                <w:u w:val="single" w:color="000000"/>
              </w:rPr>
              <w:t xml:space="preserve"> Note</w:t>
            </w:r>
            <w:r w:rsidRPr="00A23F7A">
              <w:rPr>
                <w:rFonts w:ascii="Arial" w:hAnsi="Arial" w:cs="Arial"/>
                <w:sz w:val="24"/>
              </w:rPr>
              <w:t>: Riders who have comp</w:t>
            </w:r>
            <w:r w:rsidRPr="00A23F7A">
              <w:rPr>
                <w:rFonts w:ascii="Arial" w:hAnsi="Arial" w:cs="Arial"/>
                <w:sz w:val="24"/>
              </w:rPr>
              <w:t xml:space="preserve">eted under FEI Rules in the relevant discipline in the last 5 calendar years. For Eventing restrictions at </w:t>
            </w:r>
            <w:r w:rsidR="00560207">
              <w:rPr>
                <w:rFonts w:ascii="Arial" w:hAnsi="Arial" w:cs="Arial"/>
                <w:sz w:val="24"/>
              </w:rPr>
              <w:t xml:space="preserve">70-90 cms </w:t>
            </w:r>
            <w:r w:rsidRPr="00A23F7A">
              <w:rPr>
                <w:rFonts w:ascii="Arial" w:hAnsi="Arial" w:cs="Arial"/>
                <w:sz w:val="24"/>
              </w:rPr>
              <w:t xml:space="preserve">applies to 3* and above only. For </w:t>
            </w:r>
            <w:r w:rsidR="00560207">
              <w:rPr>
                <w:rFonts w:ascii="Arial" w:hAnsi="Arial" w:cs="Arial"/>
                <w:sz w:val="24"/>
              </w:rPr>
              <w:t>100 cms</w:t>
            </w:r>
            <w:r w:rsidRPr="00A23F7A">
              <w:rPr>
                <w:rFonts w:ascii="Arial" w:hAnsi="Arial" w:cs="Arial"/>
                <w:sz w:val="24"/>
              </w:rPr>
              <w:t xml:space="preserve"> applies to 4* and above only.</w:t>
            </w:r>
          </w:p>
        </w:tc>
      </w:tr>
    </w:tbl>
    <w:p w14:paraId="5B3DBA3C" w14:textId="1A6E9D68" w:rsidR="00646A8A" w:rsidRPr="00A43F4F" w:rsidRDefault="00000000" w:rsidP="00A23F7A">
      <w:pPr>
        <w:tabs>
          <w:tab w:val="center" w:pos="3770"/>
          <w:tab w:val="center" w:pos="4689"/>
        </w:tabs>
        <w:spacing w:after="0"/>
        <w:rPr>
          <w:rFonts w:ascii="Arial" w:hAnsi="Arial" w:cs="Arial"/>
          <w:b/>
          <w:bCs/>
          <w:sz w:val="28"/>
          <w:szCs w:val="28"/>
        </w:rPr>
      </w:pPr>
      <w:r w:rsidRPr="00A23F7A">
        <w:rPr>
          <w:rFonts w:ascii="Arial" w:hAnsi="Arial" w:cs="Arial"/>
          <w:sz w:val="20"/>
        </w:rPr>
        <w:tab/>
      </w:r>
      <w:r w:rsidRPr="00A43F4F">
        <w:rPr>
          <w:rFonts w:ascii="Arial" w:hAnsi="Arial" w:cs="Arial"/>
          <w:b/>
          <w:bCs/>
          <w:sz w:val="28"/>
          <w:szCs w:val="28"/>
        </w:rPr>
        <w:t>ENTRY FEE:</w:t>
      </w:r>
      <w:r w:rsidR="00307E28">
        <w:rPr>
          <w:rFonts w:ascii="Arial" w:hAnsi="Arial" w:cs="Arial"/>
          <w:b/>
          <w:bCs/>
          <w:sz w:val="28"/>
          <w:szCs w:val="28"/>
        </w:rPr>
        <w:t xml:space="preserve"> </w:t>
      </w:r>
      <w:r w:rsidRPr="00A43F4F">
        <w:rPr>
          <w:rFonts w:ascii="Arial" w:hAnsi="Arial" w:cs="Arial"/>
          <w:b/>
          <w:bCs/>
          <w:sz w:val="28"/>
          <w:szCs w:val="28"/>
        </w:rPr>
        <w:tab/>
      </w:r>
      <w:r w:rsidR="0075202A">
        <w:rPr>
          <w:rFonts w:ascii="Arial" w:hAnsi="Arial" w:cs="Arial"/>
          <w:b/>
          <w:bCs/>
          <w:sz w:val="28"/>
          <w:szCs w:val="28"/>
        </w:rPr>
        <w:t>£</w:t>
      </w:r>
      <w:r w:rsidRPr="00A43F4F">
        <w:rPr>
          <w:rFonts w:ascii="Arial" w:hAnsi="Arial" w:cs="Arial"/>
          <w:b/>
          <w:bCs/>
          <w:sz w:val="28"/>
          <w:szCs w:val="28"/>
        </w:rPr>
        <w:t>45.OO</w:t>
      </w:r>
    </w:p>
    <w:p w14:paraId="6CBFA39B" w14:textId="77777777" w:rsidR="0029078E" w:rsidRDefault="00000000" w:rsidP="00450827">
      <w:pPr>
        <w:spacing w:after="16" w:line="241" w:lineRule="auto"/>
        <w:ind w:left="-284"/>
        <w:rPr>
          <w:rFonts w:ascii="Arial" w:hAnsi="Arial" w:cs="Arial"/>
          <w:sz w:val="20"/>
          <w:szCs w:val="20"/>
        </w:rPr>
      </w:pPr>
      <w:r w:rsidRPr="00450827">
        <w:rPr>
          <w:rFonts w:ascii="Arial" w:hAnsi="Arial" w:cs="Arial"/>
          <w:sz w:val="20"/>
          <w:szCs w:val="20"/>
        </w:rPr>
        <w:t xml:space="preserve">All entries will compete in the main Competition section with Rosettes and Prizes from Lodge Farm </w:t>
      </w:r>
    </w:p>
    <w:p w14:paraId="51605B23" w14:textId="77777777" w:rsidR="0029078E" w:rsidRDefault="0029078E" w:rsidP="00450827">
      <w:pPr>
        <w:spacing w:after="16" w:line="241" w:lineRule="auto"/>
        <w:ind w:left="-284"/>
        <w:rPr>
          <w:rFonts w:ascii="Arial" w:hAnsi="Arial" w:cs="Arial"/>
          <w:sz w:val="20"/>
          <w:szCs w:val="20"/>
        </w:rPr>
      </w:pPr>
    </w:p>
    <w:p w14:paraId="5F84F611" w14:textId="0EF468AD" w:rsidR="00A23F7A" w:rsidRPr="00450827" w:rsidRDefault="00000000" w:rsidP="00450827">
      <w:pPr>
        <w:spacing w:after="16" w:line="241" w:lineRule="auto"/>
        <w:ind w:left="-284"/>
        <w:rPr>
          <w:rFonts w:ascii="Arial" w:hAnsi="Arial" w:cs="Arial"/>
          <w:sz w:val="20"/>
          <w:szCs w:val="20"/>
        </w:rPr>
      </w:pPr>
      <w:r w:rsidRPr="0029078E">
        <w:rPr>
          <w:rFonts w:ascii="Arial" w:hAnsi="Arial" w:cs="Arial"/>
          <w:b/>
          <w:bCs/>
          <w:sz w:val="20"/>
          <w:szCs w:val="20"/>
        </w:rPr>
        <w:t>COMPETITORS:</w:t>
      </w:r>
      <w:r w:rsidRPr="00450827">
        <w:rPr>
          <w:rFonts w:ascii="Arial" w:hAnsi="Arial" w:cs="Arial"/>
          <w:sz w:val="20"/>
          <w:szCs w:val="20"/>
        </w:rPr>
        <w:t xml:space="preserve"> </w:t>
      </w:r>
      <w:r w:rsidR="007026C5">
        <w:rPr>
          <w:rFonts w:ascii="Arial" w:hAnsi="Arial" w:cs="Arial"/>
          <w:sz w:val="20"/>
          <w:szCs w:val="20"/>
        </w:rPr>
        <w:t>All entries to go through Team Managers</w:t>
      </w:r>
    </w:p>
    <w:p w14:paraId="6A1E8356" w14:textId="20994D77" w:rsidR="00646A8A" w:rsidRPr="00450827" w:rsidRDefault="00000000" w:rsidP="00450827">
      <w:pPr>
        <w:spacing w:after="16" w:line="241" w:lineRule="auto"/>
        <w:ind w:left="-284"/>
        <w:rPr>
          <w:rFonts w:ascii="Arial" w:hAnsi="Arial" w:cs="Arial"/>
          <w:sz w:val="20"/>
          <w:szCs w:val="20"/>
        </w:rPr>
      </w:pPr>
      <w:r w:rsidRPr="0029078E">
        <w:rPr>
          <w:rFonts w:ascii="Arial" w:hAnsi="Arial" w:cs="Arial"/>
          <w:b/>
          <w:bCs/>
          <w:sz w:val="20"/>
          <w:szCs w:val="20"/>
        </w:rPr>
        <w:t>ENTRIES CLOSE:</w:t>
      </w:r>
      <w:r w:rsidRPr="00EC4966">
        <w:rPr>
          <w:rFonts w:ascii="Arial" w:hAnsi="Arial" w:cs="Arial"/>
          <w:sz w:val="20"/>
          <w:szCs w:val="20"/>
        </w:rPr>
        <w:t xml:space="preserve"> midday</w:t>
      </w:r>
      <w:r w:rsidRPr="00450827">
        <w:rPr>
          <w:rFonts w:ascii="Arial" w:hAnsi="Arial" w:cs="Arial"/>
          <w:sz w:val="20"/>
          <w:szCs w:val="20"/>
        </w:rPr>
        <w:t xml:space="preserve"> </w:t>
      </w:r>
      <w:r w:rsidR="00EC4966">
        <w:rPr>
          <w:rFonts w:ascii="Arial" w:hAnsi="Arial" w:cs="Arial"/>
          <w:sz w:val="20"/>
          <w:szCs w:val="20"/>
        </w:rPr>
        <w:t>Sunday 7</w:t>
      </w:r>
      <w:r w:rsidR="00EC4966" w:rsidRPr="00EC4966">
        <w:rPr>
          <w:rFonts w:ascii="Arial" w:hAnsi="Arial" w:cs="Arial"/>
          <w:sz w:val="20"/>
          <w:szCs w:val="20"/>
          <w:vertAlign w:val="superscript"/>
        </w:rPr>
        <w:t>th</w:t>
      </w:r>
      <w:r w:rsidR="00EC4966">
        <w:rPr>
          <w:rFonts w:ascii="Arial" w:hAnsi="Arial" w:cs="Arial"/>
          <w:sz w:val="20"/>
          <w:szCs w:val="20"/>
        </w:rPr>
        <w:t xml:space="preserve"> </w:t>
      </w:r>
      <w:r w:rsidR="00E41704">
        <w:rPr>
          <w:rFonts w:ascii="Arial" w:hAnsi="Arial" w:cs="Arial"/>
          <w:sz w:val="20"/>
          <w:szCs w:val="20"/>
        </w:rPr>
        <w:t>June</w:t>
      </w:r>
      <w:r w:rsidRPr="00450827">
        <w:rPr>
          <w:rFonts w:ascii="Arial" w:hAnsi="Arial" w:cs="Arial"/>
          <w:sz w:val="20"/>
          <w:szCs w:val="20"/>
        </w:rPr>
        <w:t xml:space="preserve"> 202</w:t>
      </w:r>
      <w:r w:rsidR="00A23F7A" w:rsidRPr="00450827">
        <w:rPr>
          <w:rFonts w:ascii="Arial" w:hAnsi="Arial" w:cs="Arial"/>
          <w:sz w:val="20"/>
          <w:szCs w:val="20"/>
        </w:rPr>
        <w:t>6</w:t>
      </w:r>
      <w:r w:rsidRPr="00450827">
        <w:rPr>
          <w:rFonts w:ascii="Arial" w:hAnsi="Arial" w:cs="Arial"/>
          <w:sz w:val="20"/>
          <w:szCs w:val="20"/>
        </w:rPr>
        <w:t>.</w:t>
      </w:r>
    </w:p>
    <w:p w14:paraId="2FA15787" w14:textId="310FE6A2" w:rsidR="00646A8A" w:rsidRPr="00450827" w:rsidRDefault="00000000" w:rsidP="00450827">
      <w:pPr>
        <w:tabs>
          <w:tab w:val="center" w:pos="1968"/>
          <w:tab w:val="center" w:pos="5199"/>
        </w:tabs>
        <w:spacing w:after="0"/>
        <w:ind w:left="-284"/>
        <w:rPr>
          <w:rFonts w:ascii="Arial" w:hAnsi="Arial" w:cs="Arial"/>
          <w:sz w:val="20"/>
          <w:szCs w:val="20"/>
        </w:rPr>
      </w:pPr>
      <w:r w:rsidRPr="0029078E">
        <w:rPr>
          <w:rFonts w:ascii="Arial" w:hAnsi="Arial" w:cs="Arial"/>
          <w:b/>
          <w:bCs/>
          <w:sz w:val="20"/>
          <w:szCs w:val="20"/>
        </w:rPr>
        <w:t>Photographer:</w:t>
      </w:r>
      <w:r w:rsidRPr="00EC4966">
        <w:rPr>
          <w:rFonts w:ascii="Arial" w:hAnsi="Arial" w:cs="Arial"/>
          <w:sz w:val="20"/>
          <w:szCs w:val="20"/>
        </w:rPr>
        <w:t xml:space="preserve"> </w:t>
      </w:r>
      <w:r w:rsidR="00EC4966" w:rsidRPr="00EC4966">
        <w:rPr>
          <w:rFonts w:ascii="Arial" w:hAnsi="Arial" w:cs="Arial"/>
          <w:sz w:val="20"/>
          <w:szCs w:val="20"/>
        </w:rPr>
        <w:t>PDG</w:t>
      </w:r>
      <w:r w:rsidRPr="00EC4966">
        <w:rPr>
          <w:rFonts w:ascii="Arial" w:hAnsi="Arial" w:cs="Arial"/>
          <w:sz w:val="20"/>
          <w:szCs w:val="20"/>
        </w:rPr>
        <w:t xml:space="preserve"> Photography</w:t>
      </w:r>
      <w:r w:rsidRPr="00450827">
        <w:rPr>
          <w:rFonts w:ascii="Arial" w:hAnsi="Arial" w:cs="Arial"/>
          <w:sz w:val="20"/>
          <w:szCs w:val="20"/>
        </w:rPr>
        <w:tab/>
      </w:r>
      <w:r w:rsidRPr="00450827">
        <w:rPr>
          <w:rFonts w:ascii="Arial" w:hAnsi="Arial" w:cs="Arial"/>
          <w:sz w:val="20"/>
          <w:szCs w:val="20"/>
        </w:rPr>
        <w:t>Area qualifier results: www.ridingclubresults.co.uk</w:t>
      </w:r>
    </w:p>
    <w:p w14:paraId="0B6F142D" w14:textId="379463B1" w:rsidR="00A23F7A" w:rsidRDefault="00000000" w:rsidP="00560207">
      <w:pPr>
        <w:spacing w:after="3"/>
        <w:ind w:left="-284"/>
        <w:rPr>
          <w:rFonts w:ascii="Arial" w:hAnsi="Arial" w:cs="Arial"/>
          <w:sz w:val="20"/>
          <w:szCs w:val="20"/>
        </w:rPr>
      </w:pPr>
      <w:r w:rsidRPr="0029078E">
        <w:rPr>
          <w:rFonts w:ascii="Arial" w:hAnsi="Arial" w:cs="Arial"/>
          <w:b/>
          <w:bCs/>
          <w:sz w:val="20"/>
          <w:szCs w:val="20"/>
        </w:rPr>
        <w:t>Qualifiers:</w:t>
      </w:r>
      <w:r w:rsidRPr="00450827">
        <w:rPr>
          <w:rFonts w:ascii="Arial" w:hAnsi="Arial" w:cs="Arial"/>
          <w:sz w:val="20"/>
          <w:szCs w:val="20"/>
        </w:rPr>
        <w:t xml:space="preserve"> </w:t>
      </w:r>
      <w:r w:rsidRPr="00450827">
        <w:rPr>
          <w:rFonts w:ascii="Arial" w:hAnsi="Arial" w:cs="Arial"/>
          <w:sz w:val="20"/>
          <w:szCs w:val="20"/>
          <w:u w:val="single" w:color="000000"/>
        </w:rPr>
        <w:t>Sunshine Tour</w:t>
      </w:r>
      <w:r w:rsidRPr="00450827">
        <w:rPr>
          <w:rFonts w:ascii="Arial" w:hAnsi="Arial" w:cs="Arial"/>
          <w:sz w:val="20"/>
          <w:szCs w:val="20"/>
        </w:rPr>
        <w:t xml:space="preserve"> — Top four from 70cm, 80am and 90cm qualify for the Eventers Challenge Championships at The All</w:t>
      </w:r>
      <w:r w:rsidR="00307E28">
        <w:rPr>
          <w:rFonts w:ascii="Arial" w:hAnsi="Arial" w:cs="Arial"/>
          <w:sz w:val="20"/>
          <w:szCs w:val="20"/>
        </w:rPr>
        <w:t xml:space="preserve"> </w:t>
      </w:r>
      <w:r w:rsidRPr="00450827">
        <w:rPr>
          <w:rFonts w:ascii="Arial" w:hAnsi="Arial" w:cs="Arial"/>
          <w:sz w:val="20"/>
          <w:szCs w:val="20"/>
        </w:rPr>
        <w:t>England</w:t>
      </w:r>
      <w:r w:rsidR="00450827">
        <w:rPr>
          <w:rFonts w:ascii="Arial" w:hAnsi="Arial" w:cs="Arial"/>
          <w:sz w:val="20"/>
          <w:szCs w:val="20"/>
        </w:rPr>
        <w:t xml:space="preserve"> </w:t>
      </w:r>
      <w:r w:rsidRPr="00450827">
        <w:rPr>
          <w:rFonts w:ascii="Arial" w:hAnsi="Arial" w:cs="Arial"/>
          <w:sz w:val="20"/>
          <w:szCs w:val="20"/>
        </w:rPr>
        <w:t xml:space="preserve">Showground, Hickstead, from </w:t>
      </w:r>
      <w:r w:rsidR="00DF6373">
        <w:rPr>
          <w:rFonts w:ascii="Arial" w:hAnsi="Arial" w:cs="Arial"/>
          <w:sz w:val="20"/>
          <w:szCs w:val="20"/>
        </w:rPr>
        <w:t>17-18</w:t>
      </w:r>
      <w:r w:rsidRPr="00450827">
        <w:rPr>
          <w:rFonts w:ascii="Arial" w:hAnsi="Arial" w:cs="Arial"/>
          <w:sz w:val="20"/>
          <w:szCs w:val="20"/>
        </w:rPr>
        <w:t xml:space="preserve"> September 202</w:t>
      </w:r>
      <w:r w:rsidR="00DF6373">
        <w:rPr>
          <w:rFonts w:ascii="Arial" w:hAnsi="Arial" w:cs="Arial"/>
          <w:sz w:val="20"/>
          <w:szCs w:val="20"/>
        </w:rPr>
        <w:t>6</w:t>
      </w:r>
      <w:r w:rsidRPr="00450827">
        <w:rPr>
          <w:rFonts w:ascii="Arial" w:hAnsi="Arial" w:cs="Arial"/>
          <w:sz w:val="20"/>
          <w:szCs w:val="20"/>
        </w:rPr>
        <w:t xml:space="preserve">. Visit </w:t>
      </w:r>
      <w:r w:rsidRPr="00450827">
        <w:rPr>
          <w:rFonts w:ascii="Arial" w:hAnsi="Arial" w:cs="Arial"/>
          <w:sz w:val="20"/>
          <w:szCs w:val="20"/>
          <w:u w:val="single" w:color="000000"/>
        </w:rPr>
        <w:t>www.sunshinetour.co.uk</w:t>
      </w:r>
      <w:r w:rsidRPr="00450827">
        <w:rPr>
          <w:rFonts w:ascii="Arial" w:hAnsi="Arial" w:cs="Arial"/>
          <w:sz w:val="20"/>
          <w:szCs w:val="20"/>
        </w:rPr>
        <w:t>.</w:t>
      </w:r>
      <w:r w:rsidRPr="00450827">
        <w:rPr>
          <w:rFonts w:ascii="Arial" w:hAnsi="Arial" w:cs="Arial"/>
          <w:sz w:val="20"/>
          <w:szCs w:val="20"/>
        </w:rPr>
        <w:tab/>
      </w:r>
    </w:p>
    <w:p w14:paraId="074F55B7" w14:textId="77777777" w:rsidR="005A7FCC" w:rsidRDefault="005A7FCC" w:rsidP="00560207">
      <w:pPr>
        <w:spacing w:after="3"/>
        <w:ind w:left="-284"/>
        <w:rPr>
          <w:rFonts w:ascii="Arial" w:hAnsi="Arial" w:cs="Arial"/>
          <w:sz w:val="20"/>
          <w:szCs w:val="20"/>
        </w:rPr>
      </w:pPr>
    </w:p>
    <w:p w14:paraId="2766BFCD" w14:textId="53D36AF7" w:rsidR="005A7FCC" w:rsidRPr="00634E15" w:rsidRDefault="005A7FCC" w:rsidP="00560207">
      <w:pPr>
        <w:spacing w:after="3"/>
        <w:ind w:left="-284"/>
        <w:rPr>
          <w:rFonts w:ascii="Arial" w:hAnsi="Arial" w:cs="Arial"/>
          <w:b/>
          <w:bCs/>
          <w:sz w:val="20"/>
          <w:szCs w:val="20"/>
        </w:rPr>
      </w:pPr>
      <w:r w:rsidRPr="00634E15">
        <w:rPr>
          <w:rFonts w:ascii="Arial" w:hAnsi="Arial" w:cs="Arial"/>
          <w:b/>
          <w:bCs/>
          <w:sz w:val="20"/>
          <w:szCs w:val="20"/>
        </w:rPr>
        <w:t xml:space="preserve">Those </w:t>
      </w:r>
      <w:r w:rsidR="00E41704" w:rsidRPr="00634E15">
        <w:rPr>
          <w:rFonts w:ascii="Arial" w:hAnsi="Arial" w:cs="Arial"/>
          <w:b/>
          <w:bCs/>
          <w:sz w:val="20"/>
          <w:szCs w:val="20"/>
        </w:rPr>
        <w:t xml:space="preserve">BRC </w:t>
      </w:r>
      <w:r w:rsidRPr="00634E15">
        <w:rPr>
          <w:rFonts w:ascii="Arial" w:hAnsi="Arial" w:cs="Arial"/>
          <w:b/>
          <w:bCs/>
          <w:sz w:val="20"/>
          <w:szCs w:val="20"/>
        </w:rPr>
        <w:t xml:space="preserve">qualified </w:t>
      </w:r>
      <w:r w:rsidR="00E41704" w:rsidRPr="00634E15">
        <w:rPr>
          <w:rFonts w:ascii="Arial" w:hAnsi="Arial" w:cs="Arial"/>
          <w:b/>
          <w:bCs/>
          <w:sz w:val="20"/>
          <w:szCs w:val="20"/>
        </w:rPr>
        <w:t>riders f</w:t>
      </w:r>
      <w:r w:rsidRPr="00634E15">
        <w:rPr>
          <w:rFonts w:ascii="Arial" w:hAnsi="Arial" w:cs="Arial"/>
          <w:b/>
          <w:bCs/>
          <w:sz w:val="20"/>
          <w:szCs w:val="20"/>
        </w:rPr>
        <w:t xml:space="preserve">or the SEEL Championship </w:t>
      </w:r>
      <w:r w:rsidR="00E41704" w:rsidRPr="00634E15">
        <w:rPr>
          <w:rFonts w:ascii="Arial" w:hAnsi="Arial" w:cs="Arial"/>
          <w:b/>
          <w:bCs/>
          <w:sz w:val="20"/>
          <w:szCs w:val="20"/>
        </w:rPr>
        <w:t xml:space="preserve">must </w:t>
      </w:r>
      <w:r w:rsidRPr="00634E15">
        <w:rPr>
          <w:rFonts w:ascii="Arial" w:hAnsi="Arial" w:cs="Arial"/>
          <w:b/>
          <w:bCs/>
          <w:sz w:val="20"/>
          <w:szCs w:val="20"/>
        </w:rPr>
        <w:t xml:space="preserve">enter separately </w:t>
      </w:r>
      <w:r w:rsidR="000B457E" w:rsidRPr="00634E15">
        <w:rPr>
          <w:rFonts w:ascii="Arial" w:hAnsi="Arial" w:cs="Arial"/>
          <w:b/>
          <w:bCs/>
          <w:sz w:val="20"/>
          <w:szCs w:val="20"/>
        </w:rPr>
        <w:t xml:space="preserve">for SEEL </w:t>
      </w:r>
      <w:r w:rsidRPr="00634E15">
        <w:rPr>
          <w:rFonts w:ascii="Arial" w:hAnsi="Arial" w:cs="Arial"/>
          <w:b/>
          <w:bCs/>
          <w:sz w:val="20"/>
          <w:szCs w:val="20"/>
        </w:rPr>
        <w:t>o</w:t>
      </w:r>
      <w:r w:rsidR="00307E28" w:rsidRPr="00634E15">
        <w:rPr>
          <w:rFonts w:ascii="Arial" w:hAnsi="Arial" w:cs="Arial"/>
          <w:b/>
          <w:bCs/>
          <w:sz w:val="20"/>
          <w:szCs w:val="20"/>
        </w:rPr>
        <w:t>n</w:t>
      </w:r>
      <w:r w:rsidRPr="00634E15">
        <w:rPr>
          <w:rFonts w:ascii="Arial" w:hAnsi="Arial" w:cs="Arial"/>
          <w:b/>
          <w:bCs/>
          <w:sz w:val="20"/>
          <w:szCs w:val="20"/>
        </w:rPr>
        <w:t xml:space="preserve"> M</w:t>
      </w:r>
      <w:r w:rsidR="00307E28" w:rsidRPr="00634E15">
        <w:rPr>
          <w:rFonts w:ascii="Arial" w:hAnsi="Arial" w:cs="Arial"/>
          <w:b/>
          <w:bCs/>
          <w:sz w:val="20"/>
          <w:szCs w:val="20"/>
        </w:rPr>
        <w:t xml:space="preserve">y </w:t>
      </w:r>
      <w:r w:rsidRPr="00634E15">
        <w:rPr>
          <w:rFonts w:ascii="Arial" w:hAnsi="Arial" w:cs="Arial"/>
          <w:b/>
          <w:bCs/>
          <w:sz w:val="20"/>
          <w:szCs w:val="20"/>
        </w:rPr>
        <w:t>R</w:t>
      </w:r>
      <w:r w:rsidR="00307E28" w:rsidRPr="00634E15">
        <w:rPr>
          <w:rFonts w:ascii="Arial" w:hAnsi="Arial" w:cs="Arial"/>
          <w:b/>
          <w:bCs/>
          <w:sz w:val="20"/>
          <w:szCs w:val="20"/>
        </w:rPr>
        <w:t xml:space="preserve">iding </w:t>
      </w:r>
      <w:r w:rsidRPr="00634E15">
        <w:rPr>
          <w:rFonts w:ascii="Arial" w:hAnsi="Arial" w:cs="Arial"/>
          <w:b/>
          <w:bCs/>
          <w:sz w:val="20"/>
          <w:szCs w:val="20"/>
        </w:rPr>
        <w:t>L</w:t>
      </w:r>
      <w:r w:rsidR="00307E28" w:rsidRPr="00634E15">
        <w:rPr>
          <w:rFonts w:ascii="Arial" w:hAnsi="Arial" w:cs="Arial"/>
          <w:b/>
          <w:bCs/>
          <w:sz w:val="20"/>
          <w:szCs w:val="20"/>
        </w:rPr>
        <w:t>ife (via Lodge Farm’s website)</w:t>
      </w:r>
      <w:r w:rsidRPr="00634E15">
        <w:rPr>
          <w:rFonts w:ascii="Arial" w:hAnsi="Arial" w:cs="Arial"/>
          <w:b/>
          <w:bCs/>
          <w:sz w:val="20"/>
          <w:szCs w:val="20"/>
        </w:rPr>
        <w:t xml:space="preserve"> and pay an extra £</w:t>
      </w:r>
      <w:r w:rsidR="00D23BAC" w:rsidRPr="00634E15">
        <w:rPr>
          <w:rFonts w:ascii="Arial" w:hAnsi="Arial" w:cs="Arial"/>
          <w:b/>
          <w:bCs/>
          <w:sz w:val="20"/>
          <w:szCs w:val="20"/>
        </w:rPr>
        <w:t xml:space="preserve">10 </w:t>
      </w:r>
      <w:r w:rsidRPr="00634E15">
        <w:rPr>
          <w:rFonts w:ascii="Arial" w:hAnsi="Arial" w:cs="Arial"/>
          <w:b/>
          <w:bCs/>
          <w:sz w:val="20"/>
          <w:szCs w:val="20"/>
        </w:rPr>
        <w:t xml:space="preserve">per class for their scores to be used in both the </w:t>
      </w:r>
      <w:r w:rsidR="00EC4966" w:rsidRPr="00634E15">
        <w:rPr>
          <w:rFonts w:ascii="Arial" w:hAnsi="Arial" w:cs="Arial"/>
          <w:b/>
          <w:bCs/>
          <w:sz w:val="20"/>
          <w:szCs w:val="20"/>
        </w:rPr>
        <w:t xml:space="preserve">BRC </w:t>
      </w:r>
      <w:r w:rsidRPr="00634E15">
        <w:rPr>
          <w:rFonts w:ascii="Arial" w:hAnsi="Arial" w:cs="Arial"/>
          <w:b/>
          <w:bCs/>
          <w:sz w:val="20"/>
          <w:szCs w:val="20"/>
        </w:rPr>
        <w:t>qualifier and the SEEL Championship</w:t>
      </w:r>
      <w:r w:rsidR="00307E28" w:rsidRPr="00634E15">
        <w:rPr>
          <w:rFonts w:ascii="Arial" w:hAnsi="Arial" w:cs="Arial"/>
          <w:b/>
          <w:bCs/>
          <w:sz w:val="20"/>
          <w:szCs w:val="20"/>
        </w:rPr>
        <w:t>.</w:t>
      </w:r>
    </w:p>
    <w:p w14:paraId="6165F4F5" w14:textId="77777777" w:rsidR="00CC687E" w:rsidRDefault="00CC687E" w:rsidP="00560207">
      <w:pPr>
        <w:spacing w:after="3"/>
        <w:ind w:left="-284"/>
        <w:rPr>
          <w:rFonts w:ascii="Arial" w:hAnsi="Arial" w:cs="Arial"/>
          <w:sz w:val="20"/>
          <w:szCs w:val="20"/>
        </w:rPr>
      </w:pPr>
    </w:p>
    <w:p w14:paraId="234322AF" w14:textId="77777777" w:rsidR="00CC687E" w:rsidRDefault="00CC687E" w:rsidP="00560207">
      <w:pPr>
        <w:spacing w:after="3"/>
        <w:ind w:left="-284"/>
        <w:rPr>
          <w:rFonts w:ascii="Arial" w:hAnsi="Arial" w:cs="Arial"/>
          <w:sz w:val="20"/>
          <w:szCs w:val="20"/>
        </w:rPr>
      </w:pPr>
    </w:p>
    <w:p w14:paraId="07F65001" w14:textId="77777777" w:rsidR="00CC687E" w:rsidRDefault="00CC687E" w:rsidP="00560207">
      <w:pPr>
        <w:spacing w:after="3"/>
        <w:ind w:left="-284"/>
        <w:rPr>
          <w:rFonts w:ascii="Arial" w:hAnsi="Arial" w:cs="Arial"/>
          <w:sz w:val="20"/>
          <w:szCs w:val="20"/>
        </w:rPr>
      </w:pPr>
    </w:p>
    <w:p w14:paraId="1F045FFB" w14:textId="77777777" w:rsidR="00CC687E" w:rsidRDefault="00CC687E" w:rsidP="00560207">
      <w:pPr>
        <w:spacing w:after="3"/>
        <w:ind w:left="-284"/>
        <w:rPr>
          <w:rFonts w:ascii="Arial" w:hAnsi="Arial" w:cs="Arial"/>
          <w:sz w:val="20"/>
          <w:szCs w:val="20"/>
        </w:rPr>
      </w:pPr>
    </w:p>
    <w:p w14:paraId="6B7419D4" w14:textId="77777777" w:rsidR="00CC687E" w:rsidRPr="00450827" w:rsidRDefault="00CC687E" w:rsidP="00560207">
      <w:pPr>
        <w:spacing w:after="3"/>
        <w:ind w:left="-284"/>
        <w:rPr>
          <w:rFonts w:ascii="Arial" w:hAnsi="Arial" w:cs="Arial"/>
          <w:sz w:val="20"/>
          <w:szCs w:val="20"/>
        </w:rPr>
      </w:pPr>
    </w:p>
    <w:p w14:paraId="4A2C768C" w14:textId="77777777" w:rsidR="00CC687E" w:rsidRPr="00CC687E" w:rsidRDefault="00CC687E" w:rsidP="00CC687E">
      <w:pPr>
        <w:spacing w:after="3"/>
        <w:ind w:left="1" w:hanging="10"/>
        <w:rPr>
          <w:rFonts w:ascii="Arial" w:hAnsi="Arial" w:cs="Arial"/>
          <w:b/>
          <w:bCs/>
          <w:sz w:val="20"/>
          <w:szCs w:val="20"/>
        </w:rPr>
      </w:pPr>
      <w:r w:rsidRPr="00CC687E">
        <w:rPr>
          <w:rFonts w:ascii="Arial" w:hAnsi="Arial" w:cs="Arial"/>
          <w:b/>
          <w:bCs/>
          <w:sz w:val="20"/>
          <w:szCs w:val="20"/>
        </w:rPr>
        <w:t>STEP 1: Area Entries</w:t>
      </w:r>
    </w:p>
    <w:p w14:paraId="26CCA669"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sz w:val="20"/>
          <w:szCs w:val="20"/>
        </w:rPr>
        <w:t xml:space="preserve">Team Managers must make and pay for their Area Entry via My Riding Life by Sunday 7 June at 12 noon: lodgefarmcrosscountry.co.uk/booking </w:t>
      </w:r>
    </w:p>
    <w:p w14:paraId="1418E3E9"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sz w:val="20"/>
          <w:szCs w:val="20"/>
        </w:rPr>
        <w:t>ENTRY SPECIALS BOX: State CLUB; JUNIOR/SENIOR &amp; TEAM INDIVIDUAL.</w:t>
      </w:r>
    </w:p>
    <w:p w14:paraId="19EC2C5A"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 xml:space="preserve">Late entries are subject to the organiser's discretion at a charge of £5 per horse. </w:t>
      </w:r>
    </w:p>
    <w:p w14:paraId="6687B20D" w14:textId="77777777" w:rsidR="00CC687E" w:rsidRPr="00CC687E" w:rsidRDefault="00CC687E" w:rsidP="00CC687E">
      <w:pPr>
        <w:spacing w:after="3"/>
        <w:ind w:left="1" w:hanging="10"/>
        <w:rPr>
          <w:rFonts w:ascii="Arial" w:hAnsi="Arial" w:cs="Arial"/>
          <w:sz w:val="20"/>
          <w:szCs w:val="20"/>
        </w:rPr>
      </w:pPr>
    </w:p>
    <w:p w14:paraId="146E2FD8"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b/>
          <w:bCs/>
          <w:sz w:val="20"/>
          <w:szCs w:val="20"/>
        </w:rPr>
        <w:t>STEP 2:</w:t>
      </w:r>
      <w:r w:rsidRPr="00CC687E">
        <w:rPr>
          <w:rFonts w:ascii="Arial" w:hAnsi="Arial" w:cs="Arial"/>
          <w:sz w:val="20"/>
          <w:szCs w:val="20"/>
        </w:rPr>
        <w:t xml:space="preserve"> Club Declaration</w:t>
      </w:r>
    </w:p>
    <w:p w14:paraId="622E3F51"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TEAM ORGANISERS must email the BRC entry form to bookings@lodgefarmcrosscountry.co.uk. This confirms Team and Individual Competitors and Volunteers. One volunteer per team (or 2+ competitors) for the day. Volunteers may be Jump Judges/Stewards &amp; will be allocated a half day slot.</w:t>
      </w:r>
    </w:p>
    <w:p w14:paraId="5A4A92A4" w14:textId="77777777" w:rsidR="00CC687E" w:rsidRPr="00CC687E" w:rsidRDefault="00CC687E" w:rsidP="00CC687E">
      <w:pPr>
        <w:spacing w:after="3"/>
        <w:ind w:left="1" w:hanging="10"/>
        <w:rPr>
          <w:rFonts w:ascii="Arial" w:hAnsi="Arial" w:cs="Arial"/>
          <w:b/>
          <w:bCs/>
          <w:sz w:val="20"/>
          <w:szCs w:val="20"/>
        </w:rPr>
      </w:pPr>
    </w:p>
    <w:p w14:paraId="233FFC11"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b/>
          <w:bCs/>
          <w:sz w:val="20"/>
          <w:szCs w:val="20"/>
        </w:rPr>
        <w:t>BRC QUERIES TO:</w:t>
      </w:r>
      <w:r w:rsidRPr="00CC687E">
        <w:rPr>
          <w:rFonts w:ascii="Arial" w:hAnsi="Arial" w:cs="Arial"/>
          <w:sz w:val="20"/>
          <w:szCs w:val="20"/>
        </w:rPr>
        <w:t xml:space="preserve"> mgillamrvrc@gmail.com</w:t>
      </w:r>
    </w:p>
    <w:p w14:paraId="68B5D265"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b/>
          <w:bCs/>
          <w:sz w:val="20"/>
          <w:szCs w:val="20"/>
        </w:rPr>
        <w:t>ENTRY QUERIES ONLY TO:</w:t>
      </w:r>
      <w:r w:rsidRPr="00CC687E">
        <w:rPr>
          <w:rFonts w:ascii="Arial" w:hAnsi="Arial" w:cs="Arial"/>
          <w:sz w:val="20"/>
          <w:szCs w:val="20"/>
        </w:rPr>
        <w:t xml:space="preserve"> Lodge Farm; 07814 389551; bookings@lodgefarmcrosscountry.co.uk</w:t>
      </w:r>
    </w:p>
    <w:p w14:paraId="22554BB4" w14:textId="77777777" w:rsidR="00CC687E" w:rsidRDefault="00CC687E" w:rsidP="00CC687E">
      <w:pPr>
        <w:spacing w:after="3"/>
        <w:ind w:left="1" w:hanging="10"/>
        <w:rPr>
          <w:rFonts w:ascii="Arial" w:hAnsi="Arial" w:cs="Arial"/>
          <w:sz w:val="20"/>
          <w:szCs w:val="20"/>
        </w:rPr>
      </w:pPr>
      <w:r w:rsidRPr="00CC687E">
        <w:rPr>
          <w:rFonts w:ascii="Arial" w:hAnsi="Arial" w:cs="Arial"/>
          <w:b/>
          <w:bCs/>
          <w:sz w:val="20"/>
          <w:szCs w:val="20"/>
        </w:rPr>
        <w:t>ALL ENTRY QUERIES AFTER WEDNESDAY 10 JUNE:</w:t>
      </w:r>
      <w:r w:rsidRPr="00CC687E">
        <w:rPr>
          <w:rFonts w:ascii="Arial" w:hAnsi="Arial" w:cs="Arial"/>
          <w:sz w:val="20"/>
          <w:szCs w:val="20"/>
        </w:rPr>
        <w:t xml:space="preserve"> Clare McCullough claremccullough7@gmail.com; 07703 272223.</w:t>
      </w:r>
    </w:p>
    <w:p w14:paraId="2E36F8C6" w14:textId="77777777" w:rsidR="00CC687E" w:rsidRPr="00CC687E" w:rsidRDefault="00CC687E" w:rsidP="00CC687E">
      <w:pPr>
        <w:spacing w:after="3"/>
        <w:ind w:left="1" w:hanging="10"/>
        <w:rPr>
          <w:rFonts w:ascii="Arial" w:hAnsi="Arial" w:cs="Arial"/>
          <w:sz w:val="20"/>
          <w:szCs w:val="20"/>
        </w:rPr>
      </w:pPr>
    </w:p>
    <w:p w14:paraId="3D45F828"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sz w:val="20"/>
          <w:szCs w:val="20"/>
        </w:rPr>
        <w:t>Online entries only, no email or telephone entries.</w:t>
      </w:r>
    </w:p>
    <w:p w14:paraId="404DE01C" w14:textId="77777777" w:rsidR="00CC687E" w:rsidRPr="00CC687E" w:rsidRDefault="00CC687E" w:rsidP="00CC687E">
      <w:pPr>
        <w:spacing w:after="3"/>
        <w:ind w:left="1" w:hanging="10"/>
        <w:rPr>
          <w:rFonts w:ascii="Arial" w:hAnsi="Arial" w:cs="Arial"/>
          <w:sz w:val="20"/>
          <w:szCs w:val="20"/>
        </w:rPr>
      </w:pPr>
    </w:p>
    <w:p w14:paraId="069B7A40"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b/>
          <w:bCs/>
          <w:sz w:val="20"/>
          <w:szCs w:val="20"/>
        </w:rPr>
        <w:t>EVENT INFORMATION:</w:t>
      </w:r>
      <w:r w:rsidRPr="00CC687E">
        <w:rPr>
          <w:rFonts w:ascii="Arial" w:hAnsi="Arial" w:cs="Arial"/>
          <w:sz w:val="20"/>
          <w:szCs w:val="20"/>
        </w:rPr>
        <w:t xml:space="preserve"> See also the Lodge Farm schedule</w:t>
      </w:r>
    </w:p>
    <w:p w14:paraId="15ADA831"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All horses must be accompanied by their passport and vaccination record, which must be brought to Area 10 Secretary's on the day for checking, along with Hats and Body Protectors. Competitors will not be issued with their competition numbers until these items have been checked by the Area 10 Secretary's Team. Failure to provide the horse's passport and vaccination record on the day may result in disqualification.</w:t>
      </w:r>
    </w:p>
    <w:p w14:paraId="662E43F3" w14:textId="77777777" w:rsidR="00CC687E" w:rsidRPr="00CC687E" w:rsidRDefault="00CC687E" w:rsidP="00CC687E">
      <w:pPr>
        <w:spacing w:after="3"/>
        <w:ind w:left="1" w:hanging="10"/>
        <w:rPr>
          <w:rFonts w:ascii="Arial" w:hAnsi="Arial" w:cs="Arial"/>
          <w:sz w:val="20"/>
          <w:szCs w:val="20"/>
        </w:rPr>
      </w:pPr>
    </w:p>
    <w:p w14:paraId="421A2975"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b/>
          <w:bCs/>
          <w:sz w:val="20"/>
          <w:szCs w:val="20"/>
        </w:rPr>
        <w:t>Hats:</w:t>
      </w:r>
      <w:r w:rsidRPr="00CC687E">
        <w:rPr>
          <w:rFonts w:ascii="Arial" w:hAnsi="Arial" w:cs="Arial"/>
          <w:sz w:val="20"/>
          <w:szCs w:val="20"/>
        </w:rPr>
        <w:t xml:space="preserve"> All hats must have a visible pink BRC/BE/PC hat tag in place before they are worn on the showground. Tagging at the BRC Secretary. Hats must NOT have a fixed peak for cross country. </w:t>
      </w:r>
    </w:p>
    <w:p w14:paraId="00B53630"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 xml:space="preserve">Body Protectors: A body protector is obligatory. </w:t>
      </w:r>
    </w:p>
    <w:p w14:paraId="6D1475BD" w14:textId="77777777" w:rsidR="00CC687E" w:rsidRPr="00CC687E" w:rsidRDefault="00CC687E" w:rsidP="00CC687E">
      <w:pPr>
        <w:spacing w:after="3"/>
        <w:ind w:left="1" w:hanging="10"/>
        <w:rPr>
          <w:rFonts w:ascii="Arial" w:hAnsi="Arial" w:cs="Arial"/>
          <w:sz w:val="20"/>
          <w:szCs w:val="20"/>
        </w:rPr>
      </w:pPr>
    </w:p>
    <w:p w14:paraId="42EC8A42" w14:textId="77777777" w:rsidR="00CC687E" w:rsidRDefault="00CC687E" w:rsidP="00CC687E">
      <w:pPr>
        <w:spacing w:after="3"/>
        <w:ind w:left="1" w:hanging="10"/>
        <w:rPr>
          <w:rFonts w:ascii="Arial" w:hAnsi="Arial" w:cs="Arial"/>
          <w:sz w:val="20"/>
          <w:szCs w:val="20"/>
        </w:rPr>
      </w:pPr>
      <w:r w:rsidRPr="00CC687E">
        <w:rPr>
          <w:rFonts w:ascii="Arial" w:hAnsi="Arial" w:cs="Arial"/>
          <w:b/>
          <w:bCs/>
          <w:sz w:val="20"/>
          <w:szCs w:val="20"/>
        </w:rPr>
        <w:t>Times</w:t>
      </w:r>
      <w:r w:rsidRPr="00CC687E">
        <w:rPr>
          <w:rFonts w:ascii="Arial" w:hAnsi="Arial" w:cs="Arial"/>
          <w:sz w:val="20"/>
          <w:szCs w:val="20"/>
        </w:rPr>
        <w:t>: Times will be given.  These will be posted online on www.ridingclubresults.co.uk after 3pm on Friday 12th June.</w:t>
      </w:r>
    </w:p>
    <w:p w14:paraId="797C202D" w14:textId="77777777" w:rsidR="00CC687E" w:rsidRPr="00CC687E" w:rsidRDefault="00CC687E" w:rsidP="00CC687E">
      <w:pPr>
        <w:spacing w:after="3"/>
        <w:ind w:left="1" w:hanging="10"/>
        <w:rPr>
          <w:rFonts w:ascii="Arial" w:hAnsi="Arial" w:cs="Arial"/>
          <w:sz w:val="20"/>
          <w:szCs w:val="20"/>
        </w:rPr>
      </w:pPr>
    </w:p>
    <w:p w14:paraId="0780D003" w14:textId="77777777" w:rsidR="00CC687E" w:rsidRDefault="00CC687E" w:rsidP="00CC687E">
      <w:pPr>
        <w:spacing w:after="3"/>
        <w:ind w:left="1" w:hanging="10"/>
        <w:rPr>
          <w:rFonts w:ascii="Arial" w:hAnsi="Arial" w:cs="Arial"/>
          <w:sz w:val="20"/>
          <w:szCs w:val="20"/>
        </w:rPr>
      </w:pPr>
      <w:r w:rsidRPr="00CC687E">
        <w:rPr>
          <w:rFonts w:ascii="Arial" w:hAnsi="Arial" w:cs="Arial"/>
          <w:b/>
          <w:bCs/>
          <w:sz w:val="20"/>
          <w:szCs w:val="20"/>
        </w:rPr>
        <w:t>Numbers:</w:t>
      </w:r>
      <w:r w:rsidRPr="00CC687E">
        <w:rPr>
          <w:rFonts w:ascii="Arial" w:hAnsi="Arial" w:cs="Arial"/>
          <w:sz w:val="20"/>
          <w:szCs w:val="20"/>
        </w:rPr>
        <w:t xml:space="preserve"> printed numbers will be available. Please bring your own number bib which must be worn over clothing and body protectors.</w:t>
      </w:r>
    </w:p>
    <w:p w14:paraId="1F437E0A" w14:textId="77777777" w:rsidR="00CC687E" w:rsidRPr="00CC687E" w:rsidRDefault="00CC687E" w:rsidP="00CC687E">
      <w:pPr>
        <w:spacing w:after="3"/>
        <w:ind w:left="1" w:hanging="10"/>
        <w:rPr>
          <w:rFonts w:ascii="Arial" w:hAnsi="Arial" w:cs="Arial"/>
          <w:sz w:val="20"/>
          <w:szCs w:val="20"/>
        </w:rPr>
      </w:pPr>
    </w:p>
    <w:p w14:paraId="73B8AD59"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b/>
          <w:bCs/>
          <w:sz w:val="20"/>
          <w:szCs w:val="20"/>
        </w:rPr>
        <w:t>Withdrawals:</w:t>
      </w:r>
      <w:r w:rsidRPr="00CC687E">
        <w:rPr>
          <w:rFonts w:ascii="Arial" w:hAnsi="Arial" w:cs="Arial"/>
          <w:sz w:val="20"/>
          <w:szCs w:val="20"/>
        </w:rPr>
        <w:t xml:space="preserve"> Those who withdraw by email before the closing date will have their entry fee, less an admin fee of £5 per class, refunded.  Entry fees in any other circumstances will not be refunded. </w:t>
      </w:r>
    </w:p>
    <w:p w14:paraId="0EDF1A42"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sz w:val="20"/>
          <w:szCs w:val="20"/>
        </w:rPr>
        <w:t>Withdrawals BEFORE Wednesday 10 June, email bookings@lodgefarmcrosscountry.co.uk; 07814 389551</w:t>
      </w:r>
    </w:p>
    <w:p w14:paraId="1FFF113F"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 xml:space="preserve">Withdrawals AFTER Wednesday 10 June, email claremccullough7@gmail.com; 07703 272223 </w:t>
      </w:r>
    </w:p>
    <w:p w14:paraId="4FA5586A" w14:textId="77777777" w:rsidR="00CC687E" w:rsidRPr="00CC687E" w:rsidRDefault="00CC687E" w:rsidP="00CC687E">
      <w:pPr>
        <w:spacing w:after="3"/>
        <w:ind w:left="1" w:hanging="10"/>
        <w:rPr>
          <w:rFonts w:ascii="Arial" w:hAnsi="Arial" w:cs="Arial"/>
          <w:sz w:val="20"/>
          <w:szCs w:val="20"/>
        </w:rPr>
      </w:pPr>
    </w:p>
    <w:p w14:paraId="17456B5E" w14:textId="0344B8FD" w:rsidR="00CC687E" w:rsidRDefault="00CC687E" w:rsidP="00CC687E">
      <w:pPr>
        <w:spacing w:after="3"/>
        <w:ind w:left="1" w:hanging="10"/>
        <w:rPr>
          <w:rFonts w:ascii="Arial" w:hAnsi="Arial" w:cs="Arial"/>
          <w:sz w:val="20"/>
          <w:szCs w:val="20"/>
        </w:rPr>
      </w:pPr>
      <w:r w:rsidRPr="00CC687E">
        <w:rPr>
          <w:rFonts w:ascii="Arial" w:hAnsi="Arial" w:cs="Arial"/>
          <w:b/>
          <w:bCs/>
          <w:sz w:val="20"/>
          <w:szCs w:val="20"/>
        </w:rPr>
        <w:t>Flu Vaccinations:</w:t>
      </w:r>
      <w:r w:rsidRPr="00CC687E">
        <w:rPr>
          <w:rFonts w:ascii="Arial" w:hAnsi="Arial" w:cs="Arial"/>
          <w:sz w:val="20"/>
          <w:szCs w:val="20"/>
        </w:rPr>
        <w:t xml:space="preserve"> For any horse not on the Area 10 Database or for vaccination updates, please send a copy of passport to M Gillam at </w:t>
      </w:r>
      <w:hyperlink r:id="rId8" w:history="1">
        <w:r w:rsidRPr="00EE2B03">
          <w:rPr>
            <w:rStyle w:val="Hyperlink"/>
            <w:rFonts w:ascii="Arial" w:hAnsi="Arial" w:cs="Arial"/>
            <w:sz w:val="20"/>
            <w:szCs w:val="20"/>
          </w:rPr>
          <w:t>megillam3@gmail.com</w:t>
        </w:r>
      </w:hyperlink>
    </w:p>
    <w:p w14:paraId="226F3DD5" w14:textId="77777777" w:rsidR="00CC687E" w:rsidRPr="00CC687E" w:rsidRDefault="00CC687E" w:rsidP="00CC687E">
      <w:pPr>
        <w:spacing w:after="3"/>
        <w:ind w:left="1" w:hanging="10"/>
        <w:rPr>
          <w:rFonts w:ascii="Arial" w:hAnsi="Arial" w:cs="Arial"/>
          <w:sz w:val="20"/>
          <w:szCs w:val="20"/>
        </w:rPr>
      </w:pPr>
    </w:p>
    <w:p w14:paraId="442169C8"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 xml:space="preserve">Please abide by any signage. Spectators are welcome but please park as directed and not in the lorry park. </w:t>
      </w:r>
    </w:p>
    <w:p w14:paraId="5560EBE2" w14:textId="77777777" w:rsidR="00CC687E" w:rsidRDefault="00CC687E" w:rsidP="00CC687E">
      <w:pPr>
        <w:spacing w:after="3"/>
        <w:ind w:left="1" w:hanging="10"/>
        <w:rPr>
          <w:rFonts w:ascii="Arial" w:hAnsi="Arial" w:cs="Arial"/>
          <w:sz w:val="20"/>
          <w:szCs w:val="20"/>
        </w:rPr>
      </w:pPr>
    </w:p>
    <w:p w14:paraId="5D34A194" w14:textId="50E3FCAA" w:rsidR="00CC687E" w:rsidRDefault="00CC687E" w:rsidP="00CC687E">
      <w:pPr>
        <w:spacing w:after="3"/>
        <w:ind w:left="1" w:hanging="10"/>
        <w:rPr>
          <w:rFonts w:ascii="Arial" w:hAnsi="Arial" w:cs="Arial"/>
          <w:sz w:val="20"/>
          <w:szCs w:val="20"/>
        </w:rPr>
      </w:pPr>
      <w:r w:rsidRPr="00CC687E">
        <w:rPr>
          <w:rFonts w:ascii="Arial" w:hAnsi="Arial" w:cs="Arial"/>
          <w:sz w:val="20"/>
          <w:szCs w:val="20"/>
        </w:rPr>
        <w:t>Please keep children under close supervision.</w:t>
      </w:r>
    </w:p>
    <w:p w14:paraId="593AE712" w14:textId="77777777" w:rsidR="00CC687E" w:rsidRPr="00CC687E" w:rsidRDefault="00CC687E" w:rsidP="00CC687E">
      <w:pPr>
        <w:spacing w:after="3"/>
        <w:ind w:left="1" w:hanging="10"/>
        <w:rPr>
          <w:rFonts w:ascii="Arial" w:hAnsi="Arial" w:cs="Arial"/>
          <w:sz w:val="20"/>
          <w:szCs w:val="20"/>
        </w:rPr>
      </w:pPr>
    </w:p>
    <w:p w14:paraId="47279FF4" w14:textId="77777777" w:rsidR="00CC687E" w:rsidRDefault="00CC687E" w:rsidP="00CC687E">
      <w:pPr>
        <w:spacing w:after="3"/>
        <w:ind w:left="1" w:hanging="10"/>
        <w:rPr>
          <w:rFonts w:ascii="Arial" w:hAnsi="Arial" w:cs="Arial"/>
          <w:sz w:val="20"/>
          <w:szCs w:val="20"/>
        </w:rPr>
      </w:pPr>
      <w:r w:rsidRPr="00CC687E">
        <w:rPr>
          <w:rFonts w:ascii="Arial" w:hAnsi="Arial" w:cs="Arial"/>
          <w:sz w:val="20"/>
          <w:szCs w:val="20"/>
        </w:rPr>
        <w:t>All dogs must be kept on SHORT leads (non-extending) at all times.</w:t>
      </w:r>
    </w:p>
    <w:p w14:paraId="250B7921" w14:textId="77777777" w:rsidR="00CC687E" w:rsidRPr="00CC687E" w:rsidRDefault="00CC687E" w:rsidP="00CC687E">
      <w:pPr>
        <w:spacing w:after="3"/>
        <w:ind w:left="1" w:hanging="10"/>
        <w:rPr>
          <w:rFonts w:ascii="Arial" w:hAnsi="Arial" w:cs="Arial"/>
          <w:sz w:val="20"/>
          <w:szCs w:val="20"/>
        </w:rPr>
      </w:pPr>
    </w:p>
    <w:p w14:paraId="563030C7"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sz w:val="20"/>
          <w:szCs w:val="20"/>
        </w:rPr>
        <w:t>The ruling of the Judges, Fence Judges, Timekeepers and Stewards is final. A deposit of £15.00 must be lodged prior to an objection (in writing), which will be returned if the objection is upheld.</w:t>
      </w:r>
    </w:p>
    <w:p w14:paraId="11CC13AB" w14:textId="77777777" w:rsidR="00CC687E" w:rsidRPr="00CC687E" w:rsidRDefault="00CC687E" w:rsidP="00CC687E">
      <w:pPr>
        <w:spacing w:after="3"/>
        <w:ind w:left="1" w:hanging="10"/>
        <w:rPr>
          <w:rFonts w:ascii="Arial" w:hAnsi="Arial" w:cs="Arial"/>
          <w:sz w:val="20"/>
          <w:szCs w:val="20"/>
        </w:rPr>
      </w:pPr>
    </w:p>
    <w:p w14:paraId="5D1B44A3" w14:textId="77777777" w:rsidR="00CC687E" w:rsidRPr="00CC687E" w:rsidRDefault="00CC687E" w:rsidP="00CC687E">
      <w:pPr>
        <w:spacing w:after="3"/>
        <w:ind w:left="1" w:hanging="10"/>
        <w:rPr>
          <w:rFonts w:ascii="Arial" w:hAnsi="Arial" w:cs="Arial"/>
          <w:sz w:val="20"/>
          <w:szCs w:val="20"/>
        </w:rPr>
      </w:pPr>
      <w:r w:rsidRPr="00CC687E">
        <w:rPr>
          <w:rFonts w:ascii="Arial" w:hAnsi="Arial" w:cs="Arial"/>
          <w:sz w:val="20"/>
          <w:szCs w:val="20"/>
        </w:rPr>
        <w:t>The Organisers reserve the right to refuse entry to any class for whatever reason they deem necessary, to disqualify any rider at any stage, to alter the schedule at any time. Should the event be abandoned then a £4.00 admin fee will be retained on all refunds.</w:t>
      </w:r>
    </w:p>
    <w:p w14:paraId="7A24FFEC" w14:textId="77777777" w:rsidR="00CC687E" w:rsidRPr="00CC687E" w:rsidRDefault="00CC687E" w:rsidP="00CC687E">
      <w:pPr>
        <w:spacing w:after="3"/>
        <w:ind w:left="1" w:hanging="10"/>
        <w:rPr>
          <w:rFonts w:ascii="Arial" w:hAnsi="Arial" w:cs="Arial"/>
          <w:sz w:val="20"/>
          <w:szCs w:val="20"/>
        </w:rPr>
      </w:pPr>
    </w:p>
    <w:p w14:paraId="3875E9A9" w14:textId="787AF159" w:rsidR="00450827" w:rsidRPr="00450827" w:rsidRDefault="00CC687E" w:rsidP="00CC687E">
      <w:pPr>
        <w:spacing w:after="3"/>
        <w:ind w:left="1" w:hanging="10"/>
        <w:rPr>
          <w:rFonts w:ascii="Arial" w:hAnsi="Arial" w:cs="Arial"/>
          <w:sz w:val="20"/>
          <w:szCs w:val="20"/>
        </w:rPr>
      </w:pPr>
      <w:r w:rsidRPr="00CC687E">
        <w:rPr>
          <w:rFonts w:ascii="Arial" w:hAnsi="Arial" w:cs="Arial"/>
          <w:sz w:val="20"/>
          <w:szCs w:val="20"/>
        </w:rPr>
        <w:t>No liability shall fall on the Organisers, Landowners, Judges and Officials in respect of any loss, damage or injury howsoever caused and all competitors are deemed to be liable to indemnify the said persons in respect of any such loss, damage or injury.</w:t>
      </w:r>
    </w:p>
    <w:sectPr w:rsidR="00450827" w:rsidRPr="00450827" w:rsidSect="00DF6373">
      <w:pgSz w:w="11899" w:h="16838"/>
      <w:pgMar w:top="418" w:right="747" w:bottom="599" w:left="15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8A"/>
    <w:rsid w:val="00003252"/>
    <w:rsid w:val="00023142"/>
    <w:rsid w:val="000674CD"/>
    <w:rsid w:val="000B457E"/>
    <w:rsid w:val="0016505C"/>
    <w:rsid w:val="00235281"/>
    <w:rsid w:val="0029078E"/>
    <w:rsid w:val="00307E28"/>
    <w:rsid w:val="0033696B"/>
    <w:rsid w:val="003524C3"/>
    <w:rsid w:val="00450827"/>
    <w:rsid w:val="00480A04"/>
    <w:rsid w:val="004B1AB0"/>
    <w:rsid w:val="00553AE6"/>
    <w:rsid w:val="00560207"/>
    <w:rsid w:val="0056597B"/>
    <w:rsid w:val="005A7FCC"/>
    <w:rsid w:val="00634E15"/>
    <w:rsid w:val="00646A8A"/>
    <w:rsid w:val="00694D7B"/>
    <w:rsid w:val="006E103E"/>
    <w:rsid w:val="007026C5"/>
    <w:rsid w:val="0075202A"/>
    <w:rsid w:val="007A5B4A"/>
    <w:rsid w:val="00830FF2"/>
    <w:rsid w:val="008F53DA"/>
    <w:rsid w:val="00950C7E"/>
    <w:rsid w:val="00996C00"/>
    <w:rsid w:val="009A65CC"/>
    <w:rsid w:val="00A05A8A"/>
    <w:rsid w:val="00A23F7A"/>
    <w:rsid w:val="00A43F4F"/>
    <w:rsid w:val="00CC687E"/>
    <w:rsid w:val="00D23BAC"/>
    <w:rsid w:val="00DF6373"/>
    <w:rsid w:val="00E41704"/>
    <w:rsid w:val="00E91DF0"/>
    <w:rsid w:val="00EC4966"/>
    <w:rsid w:val="00F0689C"/>
    <w:rsid w:val="00F06922"/>
    <w:rsid w:val="00F932D6"/>
    <w:rsid w:val="00FE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0AA"/>
  <w15:docId w15:val="{90D57367-2E50-154D-BBCA-CBF56552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1"/>
      <w:jc w:val="center"/>
      <w:outlineLvl w:val="0"/>
    </w:pPr>
    <w:rPr>
      <w:rFonts w:ascii="Calibri" w:eastAsia="Calibri" w:hAnsi="Calibri" w:cs="Calibri"/>
      <w:color w:val="000000"/>
      <w:sz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C687E"/>
    <w:rPr>
      <w:color w:val="467886" w:themeColor="hyperlink"/>
      <w:u w:val="single"/>
    </w:rPr>
  </w:style>
  <w:style w:type="character" w:styleId="UnresolvedMention">
    <w:name w:val="Unresolved Mention"/>
    <w:basedOn w:val="DefaultParagraphFont"/>
    <w:uiPriority w:val="99"/>
    <w:semiHidden/>
    <w:unhideWhenUsed/>
    <w:rsid w:val="00CC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gillam3@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0AA31-4060-4ACE-A70E-2C84CFFB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Gillam</dc:creator>
  <cp:keywords/>
  <cp:lastModifiedBy>Ellie Crosbie</cp:lastModifiedBy>
  <cp:revision>3</cp:revision>
  <cp:lastPrinted>2026-04-02T10:38:00Z</cp:lastPrinted>
  <dcterms:created xsi:type="dcterms:W3CDTF">2026-04-06T19:31:00Z</dcterms:created>
  <dcterms:modified xsi:type="dcterms:W3CDTF">2026-04-11T13:54:00Z</dcterms:modified>
</cp:coreProperties>
</file>